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DBB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>Утверждаю</w:t>
      </w: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>Директор МБОУ</w:t>
      </w: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 xml:space="preserve">« </w:t>
      </w:r>
      <w:proofErr w:type="spellStart"/>
      <w:r w:rsidRPr="00605EAA">
        <w:rPr>
          <w:b/>
        </w:rPr>
        <w:t>Татарско-Бурнашевская</w:t>
      </w:r>
      <w:proofErr w:type="spellEnd"/>
      <w:r w:rsidRPr="00605EAA">
        <w:rPr>
          <w:b/>
        </w:rPr>
        <w:t xml:space="preserve"> СОШ»</w:t>
      </w: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</w:rPr>
      </w:pPr>
      <w:proofErr w:type="spellStart"/>
      <w:r w:rsidRPr="00605EAA">
        <w:rPr>
          <w:b/>
        </w:rPr>
        <w:t>___________________С.М.Бочков</w:t>
      </w:r>
      <w:proofErr w:type="spellEnd"/>
    </w:p>
    <w:p w:rsidR="00A57909" w:rsidRDefault="008D3A28" w:rsidP="00A57909">
      <w:pPr>
        <w:pStyle w:val="1"/>
        <w:tabs>
          <w:tab w:val="left" w:pos="1440"/>
        </w:tabs>
        <w:ind w:left="0"/>
        <w:jc w:val="right"/>
        <w:rPr>
          <w:b/>
        </w:rPr>
      </w:pPr>
      <w:r>
        <w:rPr>
          <w:b/>
        </w:rPr>
        <w:t>«______»__________________2022</w:t>
      </w:r>
      <w:r w:rsidR="00A57909">
        <w:rPr>
          <w:b/>
        </w:rPr>
        <w:t xml:space="preserve"> г.</w:t>
      </w: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right"/>
        <w:rPr>
          <w:b/>
        </w:rPr>
      </w:pPr>
      <w:r>
        <w:rPr>
          <w:b/>
        </w:rPr>
        <w:t>Приказ №</w:t>
      </w:r>
      <w:r w:rsidR="008D3A28">
        <w:rPr>
          <w:b/>
        </w:rPr>
        <w:t xml:space="preserve">68 </w:t>
      </w:r>
      <w:r>
        <w:rPr>
          <w:b/>
        </w:rPr>
        <w:t>от «</w:t>
      </w:r>
      <w:r w:rsidR="008D3A28">
        <w:rPr>
          <w:b/>
        </w:rPr>
        <w:t>20</w:t>
      </w:r>
      <w:r>
        <w:rPr>
          <w:b/>
        </w:rPr>
        <w:t>»</w:t>
      </w:r>
      <w:r w:rsidR="008D3A28">
        <w:rPr>
          <w:b/>
        </w:rPr>
        <w:t>августа   2022</w:t>
      </w:r>
      <w:r>
        <w:rPr>
          <w:b/>
        </w:rPr>
        <w:t>г.</w:t>
      </w: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 w:rsidRPr="00605EAA">
        <w:rPr>
          <w:b/>
          <w:sz w:val="36"/>
          <w:szCs w:val="36"/>
        </w:rPr>
        <w:t>Учебный план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муниципального бюджетного общеобразовательного учреждения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</w:t>
      </w:r>
      <w:proofErr w:type="spellStart"/>
      <w:r>
        <w:rPr>
          <w:b/>
          <w:sz w:val="36"/>
          <w:szCs w:val="36"/>
        </w:rPr>
        <w:t>Татарско-Бурнашевская</w:t>
      </w:r>
      <w:proofErr w:type="spellEnd"/>
      <w:r>
        <w:rPr>
          <w:b/>
          <w:sz w:val="36"/>
          <w:szCs w:val="36"/>
        </w:rPr>
        <w:t xml:space="preserve"> СОШ»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Верхнеуслонского</w:t>
      </w:r>
      <w:proofErr w:type="spellEnd"/>
      <w:r>
        <w:rPr>
          <w:b/>
          <w:sz w:val="36"/>
          <w:szCs w:val="36"/>
        </w:rPr>
        <w:t xml:space="preserve"> муниципального района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Республики Татарстан</w:t>
      </w:r>
    </w:p>
    <w:p w:rsidR="00A57909" w:rsidRPr="00605EAA" w:rsidRDefault="008D3A28" w:rsidP="00A57909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2022-2023</w:t>
      </w:r>
      <w:r w:rsidR="00A57909">
        <w:rPr>
          <w:b/>
          <w:sz w:val="36"/>
          <w:szCs w:val="36"/>
        </w:rPr>
        <w:t xml:space="preserve"> учебный год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center"/>
        <w:rPr>
          <w:b/>
        </w:rPr>
      </w:pP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center"/>
        <w:rPr>
          <w:b/>
        </w:rPr>
      </w:pPr>
      <w:r w:rsidRPr="00605EAA">
        <w:rPr>
          <w:b/>
        </w:rPr>
        <w:t xml:space="preserve">                                             </w:t>
      </w:r>
      <w:proofErr w:type="gramStart"/>
      <w:r w:rsidRPr="00605EAA">
        <w:rPr>
          <w:b/>
        </w:rPr>
        <w:t>Принят</w:t>
      </w:r>
      <w:proofErr w:type="gramEnd"/>
      <w:r w:rsidRPr="00605EAA">
        <w:rPr>
          <w:b/>
        </w:rPr>
        <w:t xml:space="preserve"> на педагогическом совете</w:t>
      </w:r>
    </w:p>
    <w:p w:rsidR="00A57909" w:rsidRPr="00605EAA" w:rsidRDefault="00A57909" w:rsidP="00A57909">
      <w:pPr>
        <w:pStyle w:val="1"/>
        <w:tabs>
          <w:tab w:val="left" w:pos="1440"/>
        </w:tabs>
        <w:ind w:left="0"/>
        <w:jc w:val="center"/>
        <w:rPr>
          <w:b/>
        </w:rPr>
      </w:pPr>
      <w:r w:rsidRPr="00605EAA">
        <w:rPr>
          <w:b/>
        </w:rPr>
        <w:t xml:space="preserve">                                    </w:t>
      </w:r>
      <w:r>
        <w:rPr>
          <w:b/>
        </w:rPr>
        <w:t xml:space="preserve">               Протокол №1 от 19 августа  2022</w:t>
      </w:r>
      <w:r w:rsidRPr="00605EAA">
        <w:rPr>
          <w:b/>
        </w:rPr>
        <w:t>года</w:t>
      </w: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A57909" w:rsidRDefault="00A57909" w:rsidP="00A57909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A57909" w:rsidRDefault="00A57909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7909" w:rsidRDefault="00A57909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7909" w:rsidRDefault="00A57909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7909" w:rsidRDefault="00A57909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2DBB" w:rsidRPr="001F74E9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D32DBB" w:rsidRPr="001F74E9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к учебному плану МБОУ «</w:t>
      </w:r>
      <w:proofErr w:type="spellStart"/>
      <w:r w:rsidRPr="001F74E9">
        <w:rPr>
          <w:rFonts w:ascii="Times New Roman" w:hAnsi="Times New Roman" w:cs="Times New Roman"/>
          <w:b/>
          <w:bCs/>
          <w:sz w:val="24"/>
          <w:szCs w:val="24"/>
        </w:rPr>
        <w:t>Татарско-Бурнашевская</w:t>
      </w:r>
      <w:proofErr w:type="spellEnd"/>
      <w:r w:rsidRPr="001F74E9">
        <w:rPr>
          <w:rFonts w:ascii="Times New Roman" w:hAnsi="Times New Roman" w:cs="Times New Roman"/>
          <w:b/>
          <w:bCs/>
          <w:sz w:val="24"/>
          <w:szCs w:val="24"/>
        </w:rPr>
        <w:t xml:space="preserve"> СОШ»</w:t>
      </w:r>
    </w:p>
    <w:p w:rsidR="00D32DBB" w:rsidRPr="001F74E9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F74E9">
        <w:rPr>
          <w:rFonts w:ascii="Times New Roman" w:hAnsi="Times New Roman" w:cs="Times New Roman"/>
          <w:b/>
          <w:bCs/>
          <w:sz w:val="24"/>
          <w:szCs w:val="24"/>
        </w:rPr>
        <w:t>Верхнеуслонского</w:t>
      </w:r>
      <w:proofErr w:type="spellEnd"/>
      <w:r w:rsidRPr="001F74E9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D32DBB" w:rsidRPr="001F74E9" w:rsidRDefault="00D32DBB" w:rsidP="00D32DB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2022/2023</w:t>
      </w:r>
      <w:r w:rsidRPr="001F74E9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D32DBB" w:rsidRPr="001F74E9" w:rsidRDefault="00D32DBB" w:rsidP="00D32DB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Нормативно-правовое обеспечение учебного плана</w:t>
      </w:r>
    </w:p>
    <w:p w:rsidR="00D32DBB" w:rsidRPr="000761E1" w:rsidRDefault="00D32DBB" w:rsidP="00D32DB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61E1">
        <w:rPr>
          <w:rFonts w:ascii="Times New Roman" w:hAnsi="Times New Roman" w:cs="Times New Roman"/>
          <w:b/>
          <w:bCs/>
          <w:sz w:val="24"/>
          <w:szCs w:val="24"/>
        </w:rPr>
        <w:t>1.1. Нормативно-правовая основа для формирования учебного плана</w:t>
      </w:r>
    </w:p>
    <w:p w:rsidR="00D32DBB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B21F2">
        <w:rPr>
          <w:rFonts w:ascii="Times New Roman" w:hAnsi="Times New Roman" w:cs="Times New Roman"/>
          <w:sz w:val="24"/>
          <w:szCs w:val="24"/>
        </w:rPr>
        <w:t xml:space="preserve">             Учебный план МБОУ « </w:t>
      </w:r>
      <w:proofErr w:type="spellStart"/>
      <w:r w:rsidRPr="00AB21F2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AB21F2">
        <w:rPr>
          <w:rFonts w:ascii="Times New Roman" w:hAnsi="Times New Roman" w:cs="Times New Roman"/>
          <w:sz w:val="24"/>
          <w:szCs w:val="24"/>
        </w:rPr>
        <w:t xml:space="preserve"> СОШ» на 2022-2023 учебный год является частью образовательной программы. Он определяет перечень, трудоемкость, последовательность и распределение по периодам обучения учебных предметов, иных видов учебной деятельности и формы промежуточной аттестации обучающихся. При формировании учебного плана на 2022-2023 учебный год  МБОУ « </w:t>
      </w:r>
      <w:proofErr w:type="spellStart"/>
      <w:r w:rsidRPr="00AB21F2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AB21F2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32DBB" w:rsidRPr="00AB21F2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21F2">
        <w:rPr>
          <w:rFonts w:ascii="Times New Roman" w:hAnsi="Times New Roman" w:cs="Times New Roman"/>
          <w:b/>
          <w:sz w:val="24"/>
          <w:szCs w:val="24"/>
        </w:rPr>
        <w:t>руководствовалась следующими нормативными документами: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1. Федеральный закон от 29.12.2012г. № 273-ФЗ «Об образовании в Российской Федерации» (с изменениями).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2.Закона Республики Татарстан (от 22.07.2013 № 68-ЗРТ) «Об образовании»;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3.Федерального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4. Приказ Министерства просвещения Российской Федерации от 31.05.2021г. №286 «Об утверждении и введении в действие федерального государственного образовательного стандарта начального общего образования»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B75688">
        <w:rPr>
          <w:rFonts w:ascii="Times New Roman" w:hAnsi="Times New Roman" w:cs="Times New Roman"/>
        </w:rPr>
        <w:t>5.</w:t>
      </w:r>
      <w:r w:rsidRPr="00B75688">
        <w:rPr>
          <w:rFonts w:ascii="Times New Roman" w:eastAsia="Times New Roman" w:hAnsi="Times New Roman" w:cs="Times New Roman"/>
          <w:lang w:eastAsia="ru-RU"/>
        </w:rPr>
        <w:t xml:space="preserve"> </w:t>
      </w:r>
      <w:hyperlink r:id="rId5" w:history="1">
        <w:r w:rsidRPr="00B75688">
          <w:rPr>
            <w:rFonts w:ascii="Times New Roman" w:eastAsia="Times New Roman" w:hAnsi="Times New Roman" w:cs="Times New Roman"/>
            <w:lang w:eastAsia="ru-RU"/>
          </w:rPr>
          <w:t>Приказ министерства просвещения Российской Федерации №287 от 31 мая 2021 года "Об утверждении федерального государственного образовательного стандарта основного общего образования</w:t>
        </w:r>
      </w:hyperlink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6. 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7. Приказом Министерства образования и науки РФ от 23.08.2017 № 816 «Об утверждении порядка применения </w:t>
      </w:r>
      <w:proofErr w:type="gramStart"/>
      <w:r w:rsidRPr="00B75688">
        <w:rPr>
          <w:rFonts w:ascii="Times New Roman" w:hAnsi="Times New Roman" w:cs="Times New Roman"/>
        </w:rPr>
        <w:t>организациями</w:t>
      </w:r>
      <w:proofErr w:type="gramEnd"/>
      <w:r w:rsidRPr="00B75688">
        <w:rPr>
          <w:rFonts w:ascii="Times New Roman" w:hAnsi="Times New Roman" w:cs="Times New Roman"/>
        </w:rPr>
        <w:t xml:space="preserve">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8. Приказ Министерства просвещения Российской Федерации от 20.05.2020г.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9. Приказ Министерства просвещения Российской Федерации от 22.11.2019г. №632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образования», сформированный приказом Министерства просвещения Российской Федерации от 28.12.2018г. №345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10. Приказ Министерства образования и науки Российской Федерации от 09.06.2016г. №699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и реализующих образовательные программ начального общего, основного общего, среднего общего образования».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11.Письма МО и Н РФ от 20.06.2017 № ТС-194/08 «Об организации изучения предмета «Астрономия»;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12. Приказа Министерства образования и науки РФ от 29 июня 2017 г. № 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413”;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lastRenderedPageBreak/>
        <w:t>13.Информационным письмом МО и Н РТ №16801/14 от 27.08.14 «О направлении методических рекомендаций» согласно методическим рекомендациям «Особенности  преподавания учебного предмета «Иностранный язык» в 1 классах общеобразовательных организаций Республики Татарстан»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14.ФГОС НОО обучающихся с ОВЗ (Приказ </w:t>
      </w:r>
      <w:proofErr w:type="spellStart"/>
      <w:r w:rsidRPr="00B75688">
        <w:rPr>
          <w:rFonts w:ascii="Times New Roman" w:hAnsi="Times New Roman" w:cs="Times New Roman"/>
        </w:rPr>
        <w:t>Минобрнауки</w:t>
      </w:r>
      <w:proofErr w:type="spellEnd"/>
      <w:r w:rsidRPr="00B75688">
        <w:rPr>
          <w:rFonts w:ascii="Times New Roman" w:hAnsi="Times New Roman" w:cs="Times New Roman"/>
        </w:rPr>
        <w:t xml:space="preserve"> РФ № 1598 от 19.12.2014 г.) (приложения 1-8);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15.Письмо Департамента государственной политике в сфере воспитания детей и молодежи </w:t>
      </w:r>
      <w:proofErr w:type="spellStart"/>
      <w:r w:rsidRPr="00B75688">
        <w:rPr>
          <w:rFonts w:ascii="Times New Roman" w:hAnsi="Times New Roman" w:cs="Times New Roman"/>
        </w:rPr>
        <w:t>МОиН</w:t>
      </w:r>
      <w:proofErr w:type="spellEnd"/>
      <w:r w:rsidRPr="00B75688">
        <w:rPr>
          <w:rFonts w:ascii="Times New Roman" w:hAnsi="Times New Roman" w:cs="Times New Roman"/>
        </w:rPr>
        <w:t xml:space="preserve">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16.Приказа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</w:t>
      </w:r>
      <w:proofErr w:type="gramStart"/>
      <w:r w:rsidRPr="00B75688">
        <w:rPr>
          <w:rFonts w:ascii="Times New Roman" w:hAnsi="Times New Roman" w:cs="Times New Roman"/>
        </w:rPr>
        <w:t xml:space="preserve"> ;</w:t>
      </w:r>
      <w:proofErr w:type="gramEnd"/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17. Приказа Министерства образования и науки РФ от 31.12.2015 г.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1897»; 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18. Приказ от 31 декабря 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Министерством образования и науки Российской Федерации от 6 октября 2009 г. № 373»</w:t>
      </w:r>
      <w:proofErr w:type="gramStart"/>
      <w:r w:rsidRPr="00B75688">
        <w:rPr>
          <w:rFonts w:ascii="Times New Roman" w:hAnsi="Times New Roman" w:cs="Times New Roman"/>
        </w:rPr>
        <w:t xml:space="preserve"> ;</w:t>
      </w:r>
      <w:proofErr w:type="gramEnd"/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19.Приказ от 31 декабря 2015 г. N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года №1897»</w:t>
      </w:r>
      <w:proofErr w:type="gramStart"/>
      <w:r w:rsidRPr="00B75688">
        <w:rPr>
          <w:rFonts w:ascii="Times New Roman" w:hAnsi="Times New Roman" w:cs="Times New Roman"/>
        </w:rPr>
        <w:t xml:space="preserve"> ;</w:t>
      </w:r>
      <w:proofErr w:type="gramEnd"/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20.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21. Санитарными правилами и нормами </w:t>
      </w:r>
      <w:proofErr w:type="spellStart"/>
      <w:r w:rsidRPr="00B75688">
        <w:rPr>
          <w:rFonts w:ascii="Times New Roman" w:hAnsi="Times New Roman" w:cs="Times New Roman"/>
        </w:rPr>
        <w:t>СанПин</w:t>
      </w:r>
      <w:proofErr w:type="spellEnd"/>
      <w:r w:rsidRPr="00B75688">
        <w:rPr>
          <w:rFonts w:ascii="Times New Roman" w:hAnsi="Times New Roman" w:cs="Times New Roman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№28;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  <w:b/>
        </w:rPr>
      </w:pPr>
      <w:r w:rsidRPr="00B75688">
        <w:rPr>
          <w:rFonts w:ascii="Times New Roman" w:hAnsi="Times New Roman" w:cs="Times New Roman"/>
          <w:b/>
        </w:rPr>
        <w:t>Инструктивно-методические письма: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21. Письмо Департамента государственной политики в сфере общего образования Министерства образования и науки Российской Федерации от 22.08.2012г. № 08-250 «О введении учебного курса ОРКСЭ»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23. Письмо Департамента государственной политики в сфере общего образования Министерства образования и науки Российской Федерации от 21.04.2014г. № 08-516 «О реализации курса ОРКСЭ»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24. Письмо Департамента государственной политики в сфере общего образования Министерства образования и науки Российской Федерации от 19.01.2018г. № 08-96 «О методических рекомендациях»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25. Письмо Министерства образования и науки Российской Федерации от 31.03.2015г. №08-461 «О направлении регламента выбора модуля курса </w:t>
      </w:r>
      <w:proofErr w:type="spellStart"/>
      <w:r w:rsidRPr="00B75688">
        <w:rPr>
          <w:rFonts w:ascii="Times New Roman" w:hAnsi="Times New Roman" w:cs="Times New Roman"/>
        </w:rPr>
        <w:t>ОРКиСЭ</w:t>
      </w:r>
      <w:proofErr w:type="spellEnd"/>
      <w:r w:rsidRPr="00B75688">
        <w:rPr>
          <w:rFonts w:ascii="Times New Roman" w:hAnsi="Times New Roman" w:cs="Times New Roman"/>
        </w:rPr>
        <w:t xml:space="preserve">».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26. Письмо Министерства образования и науки Российской Федерации от 25.05.2015г. № 08-761 «Об изучении предметных областей: «Основы религиозных культур и светской этики» и «Основы духовно-нравственной культуры народов России"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16. Письмо Департамента государственной политики в сфере общего образования Министерства образования и науки Российской Федерации от 29.04.2014г. № 08-548 «О федеральном перечне учебников»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lastRenderedPageBreak/>
        <w:t xml:space="preserve">27. Письмо Министерства образования и науки Российской Федерации от 18.06.2015г. № НТ-670/08 «О направлении методических рекомендаций».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28. Письмо Министерства просвещения РФ от 19.03.2020 года №ГД-39/04 «О направлении методических рекомендаций».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29. Письмо Департамента общего образования Министерства образования и науки Российской Федерации от 12.05.2011г. № 03-296 «Об организации внеурочной деятельности при введении федерального государственного образовательного стандарта общего образования»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30. Письмо Министерства образования и науки Российской Федерации от 18.06.2015г. № НТ-670/08 «О направлении методических рекомендаций».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31. Письмо Департамента государственной политики в сфере общего образования Министерства образования и науки Российской Федерации от 19.01.2018г. № 08-96 «О методических рекомендациях». 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32. Письмо Министерства просвещения РФ от 19.03.2020 года №ГД-39/04 «О направлении методических рекомендаций».</w:t>
      </w:r>
    </w:p>
    <w:p w:rsidR="00D32DBB" w:rsidRPr="00B75688" w:rsidRDefault="00D32DBB" w:rsidP="00D32DBB">
      <w:pPr>
        <w:shd w:val="clear" w:color="auto" w:fill="FCFCFC"/>
        <w:spacing w:before="100" w:beforeAutospacing="1" w:after="100" w:afterAutospacing="1" w:line="240" w:lineRule="auto"/>
        <w:rPr>
          <w:rFonts w:ascii="Times New Roman" w:hAnsi="Times New Roman" w:cs="Times New Roman"/>
          <w:b/>
        </w:rPr>
      </w:pPr>
      <w:r w:rsidRPr="00B75688">
        <w:rPr>
          <w:rFonts w:ascii="Times New Roman" w:hAnsi="Times New Roman" w:cs="Times New Roman"/>
          <w:b/>
        </w:rPr>
        <w:t>Нормативные документы школы: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33.Устава муниципального бюджетного общеобразовательного учреждения «</w:t>
      </w:r>
      <w:proofErr w:type="spellStart"/>
      <w:r w:rsidRPr="00B75688">
        <w:rPr>
          <w:rFonts w:ascii="Times New Roman" w:hAnsi="Times New Roman" w:cs="Times New Roman"/>
        </w:rPr>
        <w:t>Татарско-Бурнашевская</w:t>
      </w:r>
      <w:proofErr w:type="spellEnd"/>
      <w:r w:rsidRPr="00B75688">
        <w:rPr>
          <w:rFonts w:ascii="Times New Roman" w:hAnsi="Times New Roman" w:cs="Times New Roman"/>
        </w:rPr>
        <w:t xml:space="preserve">  средняя общеобразовательная школа»;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34.Образовательных программ школы.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       </w:t>
      </w:r>
      <w:proofErr w:type="gramStart"/>
      <w:r w:rsidRPr="00B75688">
        <w:rPr>
          <w:rFonts w:ascii="Times New Roman" w:hAnsi="Times New Roman" w:cs="Times New Roman"/>
        </w:rPr>
        <w:t xml:space="preserve">МБОУ « </w:t>
      </w:r>
      <w:proofErr w:type="spellStart"/>
      <w:r w:rsidRPr="00B75688">
        <w:rPr>
          <w:rFonts w:ascii="Times New Roman" w:hAnsi="Times New Roman" w:cs="Times New Roman"/>
        </w:rPr>
        <w:t>Татарско-Бурнашевская</w:t>
      </w:r>
      <w:proofErr w:type="spellEnd"/>
      <w:r w:rsidRPr="00B75688">
        <w:rPr>
          <w:rFonts w:ascii="Times New Roman" w:hAnsi="Times New Roman" w:cs="Times New Roman"/>
        </w:rPr>
        <w:t xml:space="preserve"> СОШ»  несет в установленном законодательством Российской Федерации порядке ответственность за качество образования и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0565">
        <w:rPr>
          <w:rFonts w:ascii="Times New Roman" w:hAnsi="Times New Roman" w:cs="Times New Roman"/>
          <w:b/>
          <w:sz w:val="24"/>
          <w:szCs w:val="24"/>
        </w:rPr>
        <w:t>Режим функционирования</w:t>
      </w:r>
    </w:p>
    <w:p w:rsidR="00D32DBB" w:rsidRPr="00DC3F6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t xml:space="preserve"> </w:t>
      </w:r>
      <w:r w:rsidRPr="00DC3F68">
        <w:rPr>
          <w:rFonts w:ascii="Times New Roman" w:hAnsi="Times New Roman" w:cs="Times New Roman"/>
        </w:rPr>
        <w:t xml:space="preserve">Организация образовательного процесса регламентируется годовым календарным учебным графиком, который является самостоятельным нормативным документом. Режим функционирования устанавливается Уставом МБОУ « </w:t>
      </w:r>
      <w:proofErr w:type="spellStart"/>
      <w:r w:rsidRPr="00DC3F68">
        <w:rPr>
          <w:rFonts w:ascii="Times New Roman" w:hAnsi="Times New Roman" w:cs="Times New Roman"/>
        </w:rPr>
        <w:t>Татарско-Бурнашевская</w:t>
      </w:r>
      <w:proofErr w:type="spellEnd"/>
      <w:r w:rsidRPr="00DC3F68">
        <w:rPr>
          <w:rFonts w:ascii="Times New Roman" w:hAnsi="Times New Roman" w:cs="Times New Roman"/>
        </w:rPr>
        <w:t xml:space="preserve"> СОШ». </w:t>
      </w:r>
    </w:p>
    <w:p w:rsidR="00D32DBB" w:rsidRPr="00DC3F6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F2D5B">
        <w:rPr>
          <w:rFonts w:ascii="Times New Roman" w:hAnsi="Times New Roman" w:cs="Times New Roman"/>
          <w:b/>
        </w:rPr>
        <w:t>Учебный план начального общего образования</w:t>
      </w:r>
      <w:r w:rsidRPr="00DC3F68">
        <w:rPr>
          <w:rFonts w:ascii="Times New Roman" w:hAnsi="Times New Roman" w:cs="Times New Roman"/>
        </w:rPr>
        <w:t xml:space="preserve"> МБОУ « </w:t>
      </w:r>
      <w:proofErr w:type="spellStart"/>
      <w:r w:rsidRPr="00DC3F68">
        <w:rPr>
          <w:rFonts w:ascii="Times New Roman" w:hAnsi="Times New Roman" w:cs="Times New Roman"/>
        </w:rPr>
        <w:t>Татарско-Бурнашевская</w:t>
      </w:r>
      <w:proofErr w:type="spellEnd"/>
      <w:r w:rsidRPr="00DC3F68">
        <w:rPr>
          <w:rFonts w:ascii="Times New Roman" w:hAnsi="Times New Roman" w:cs="Times New Roman"/>
        </w:rPr>
        <w:t xml:space="preserve"> СОШ»</w:t>
      </w:r>
      <w:r>
        <w:rPr>
          <w:rFonts w:ascii="Times New Roman" w:hAnsi="Times New Roman" w:cs="Times New Roman"/>
        </w:rPr>
        <w:t xml:space="preserve"> </w:t>
      </w:r>
      <w:r w:rsidRPr="00DC3F68">
        <w:rPr>
          <w:rFonts w:ascii="Times New Roman" w:hAnsi="Times New Roman" w:cs="Times New Roman"/>
        </w:rPr>
        <w:t>на 2022-2023 учебный год обеспечивает выполнение гигиенических требований к режиму образовательного процесса, установленных санитарными правилами СП 2.4.3648-20 «</w:t>
      </w:r>
      <w:proofErr w:type="spellStart"/>
      <w:r w:rsidRPr="00DC3F68">
        <w:rPr>
          <w:rFonts w:ascii="Times New Roman" w:hAnsi="Times New Roman" w:cs="Times New Roman"/>
        </w:rPr>
        <w:t>Санитарноэпидемиологические</w:t>
      </w:r>
      <w:proofErr w:type="spellEnd"/>
      <w:r w:rsidRPr="00DC3F68">
        <w:rPr>
          <w:rFonts w:ascii="Times New Roman" w:hAnsi="Times New Roman" w:cs="Times New Roman"/>
        </w:rPr>
        <w:t xml:space="preserve">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 санитарными правилами и нормами </w:t>
      </w:r>
      <w:proofErr w:type="spellStart"/>
      <w:r w:rsidRPr="00DC3F68">
        <w:rPr>
          <w:rFonts w:ascii="Times New Roman" w:hAnsi="Times New Roman" w:cs="Times New Roman"/>
        </w:rPr>
        <w:t>СанПин</w:t>
      </w:r>
      <w:proofErr w:type="spellEnd"/>
      <w:r w:rsidRPr="00DC3F68">
        <w:rPr>
          <w:rFonts w:ascii="Times New Roman" w:hAnsi="Times New Roman" w:cs="Times New Roman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№28 и предусматривает:</w:t>
      </w:r>
    </w:p>
    <w:p w:rsidR="00D32DBB" w:rsidRPr="00DC3F6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 xml:space="preserve"> - четырехлетний нормативный срок освоения образовательных программ начального общего образования для 1-4 классов. Образовательная деятельность проводится во время учебного года. </w:t>
      </w:r>
    </w:p>
    <w:p w:rsidR="00D32DBB" w:rsidRPr="00DC3F6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>Учебный год начинается 1 сентября 2022 года.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 xml:space="preserve"> В 1-4 классах учебный год делится на четверти. Количество учебных недель определено в календарном учебном графике. В 1 классах – не менее 33 недель; во 2-4 классах – не менее 34 учебных недель.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 xml:space="preserve">Количество учебных занятий за 4 учебных года не может составлять менее 2 954 часа и более 3 190 часов в соответствии с требованиями к организации образовательного процесса к учебной нагрузке при 6-дневной учебной неделе. 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 xml:space="preserve">Промежуточная аттестация обучающихся 2-4-ых классов проводится по итогам освоения общеобразовательной программы: на уровне начального общего образования – по четвертям. Промежуточная аттестация обучающихся 1-х классов не проводится. 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4"/>
        <w:gridCol w:w="1776"/>
        <w:gridCol w:w="144"/>
        <w:gridCol w:w="1843"/>
        <w:gridCol w:w="1836"/>
        <w:gridCol w:w="146"/>
        <w:gridCol w:w="2126"/>
      </w:tblGrid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Предмет /класс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836" w:type="dxa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272" w:type="dxa"/>
            <w:gridSpan w:val="2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4</w:t>
            </w:r>
          </w:p>
        </w:tc>
      </w:tr>
      <w:tr w:rsidR="00D32DBB" w:rsidRPr="00174170" w:rsidTr="005B2169">
        <w:trPr>
          <w:trHeight w:val="774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  <w:shd w:val="clear" w:color="auto" w:fill="FFFFFF"/>
              </w:rPr>
            </w:pPr>
            <w:r w:rsidRPr="00174170">
              <w:rPr>
                <w:b/>
                <w:sz w:val="18"/>
                <w:szCs w:val="18"/>
                <w:shd w:val="clear" w:color="auto" w:fill="FFFFFF"/>
              </w:rPr>
              <w:lastRenderedPageBreak/>
              <w:t>Результаты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  <w:shd w:val="clear" w:color="auto" w:fill="FFFFFF"/>
              </w:rPr>
              <w:t>личностного развития</w:t>
            </w:r>
          </w:p>
        </w:tc>
        <w:tc>
          <w:tcPr>
            <w:tcW w:w="7871" w:type="dxa"/>
            <w:gridSpan w:val="6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Неперсофицированная</w:t>
            </w:r>
            <w:proofErr w:type="spellEnd"/>
            <w:r w:rsidRPr="00174170">
              <w:rPr>
                <w:sz w:val="18"/>
                <w:szCs w:val="18"/>
              </w:rPr>
              <w:t xml:space="preserve"> </w:t>
            </w:r>
            <w:r w:rsidRPr="00174170">
              <w:rPr>
                <w:color w:val="2F2B23"/>
                <w:sz w:val="18"/>
                <w:szCs w:val="18"/>
                <w:shd w:val="clear" w:color="auto" w:fill="FFFFFF"/>
              </w:rPr>
              <w:t xml:space="preserve">диагностическая  </w:t>
            </w:r>
            <w:r w:rsidRPr="00174170">
              <w:rPr>
                <w:sz w:val="18"/>
                <w:szCs w:val="18"/>
              </w:rPr>
              <w:t xml:space="preserve"> работа во всех классах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 </w:t>
            </w:r>
            <w:r w:rsidRPr="00174170">
              <w:rPr>
                <w:color w:val="2F2B23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D32DBB" w:rsidRPr="00174170" w:rsidTr="005B2169">
        <w:trPr>
          <w:trHeight w:val="774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proofErr w:type="spellStart"/>
            <w:r w:rsidRPr="00174170">
              <w:rPr>
                <w:b/>
                <w:sz w:val="18"/>
                <w:szCs w:val="18"/>
              </w:rPr>
              <w:t>Метапредметные</w:t>
            </w:r>
            <w:proofErr w:type="spellEnd"/>
            <w:r w:rsidRPr="00174170">
              <w:rPr>
                <w:b/>
                <w:sz w:val="18"/>
                <w:szCs w:val="18"/>
              </w:rPr>
              <w:t xml:space="preserve"> результаты </w:t>
            </w:r>
          </w:p>
        </w:tc>
        <w:tc>
          <w:tcPr>
            <w:tcW w:w="1920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 Комплексная  диагностическая  работа</w:t>
            </w:r>
          </w:p>
        </w:tc>
        <w:tc>
          <w:tcPr>
            <w:tcW w:w="1843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Комплексная  диагностическая  работа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Комплексная  диагностическая  работа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Комплексная  диагностическая  работа</w:t>
            </w:r>
          </w:p>
        </w:tc>
      </w:tr>
      <w:tr w:rsidR="00D32DBB" w:rsidRPr="00174170" w:rsidTr="005B2169">
        <w:trPr>
          <w:trHeight w:val="547"/>
        </w:trPr>
        <w:tc>
          <w:tcPr>
            <w:tcW w:w="10065" w:type="dxa"/>
            <w:gridSpan w:val="7"/>
          </w:tcPr>
          <w:p w:rsidR="00D32DBB" w:rsidRPr="00174170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Предметные результаты</w:t>
            </w:r>
          </w:p>
        </w:tc>
      </w:tr>
      <w:tr w:rsidR="00D32DBB" w:rsidRPr="00174170" w:rsidTr="005B2169">
        <w:trPr>
          <w:trHeight w:val="774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Русский язык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i/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Диктант с грамматическим заданием/Г.О.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Диктант с грамматическим заданием/Г.О.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Диктант с грамматическим заданием/Г.О.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</w:tr>
      <w:tr w:rsidR="00D32DBB" w:rsidRPr="00174170" w:rsidTr="005B2169">
        <w:trPr>
          <w:trHeight w:val="904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Литература 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Осознанное 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чтение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Осознанное чтение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Проверка техники чтения</w:t>
            </w:r>
          </w:p>
        </w:tc>
      </w:tr>
      <w:tr w:rsidR="00D32DBB" w:rsidRPr="00174170" w:rsidTr="005B2169">
        <w:trPr>
          <w:trHeight w:val="1248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Иностранный язык (Английский</w:t>
            </w:r>
            <w:proofErr w:type="gramStart"/>
            <w:r w:rsidRPr="00174170">
              <w:rPr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</w:tr>
      <w:tr w:rsidR="00D32DBB" w:rsidRPr="00174170" w:rsidTr="005B2169">
        <w:trPr>
          <w:trHeight w:val="508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К.Р./Г.О. </w:t>
            </w:r>
          </w:p>
        </w:tc>
      </w:tr>
      <w:tr w:rsidR="00D32DBB" w:rsidRPr="00174170" w:rsidTr="005B2169">
        <w:trPr>
          <w:trHeight w:val="1323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Обществознание и естествознание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b/>
                <w:sz w:val="18"/>
                <w:szCs w:val="18"/>
              </w:rPr>
              <w:t>(</w:t>
            </w:r>
            <w:r w:rsidRPr="00174170">
              <w:rPr>
                <w:sz w:val="18"/>
                <w:szCs w:val="18"/>
              </w:rPr>
              <w:t>Окружающий мир)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Г.О.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Г.О.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Г.О.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Технология 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Проектная работа/ГО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Проектная работа/ГО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Проектная работа/ГО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Искусство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(музыка)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 xml:space="preserve">Практическая работа/ГО 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Практическая работа/ГО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Практическая работа/ГО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Искусство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(ИЗО)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Практическая работа/ГО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Практическая работа/ГО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Проектная работа/ГО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Г.О.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Г.О.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r w:rsidRPr="00174170">
              <w:rPr>
                <w:sz w:val="18"/>
                <w:szCs w:val="18"/>
              </w:rPr>
              <w:t>Тестирование\</w:t>
            </w:r>
            <w:proofErr w:type="spellEnd"/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Г.О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ОРКСЭ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Родной язык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собеседование/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ГО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/ГО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/ГО</w:t>
            </w:r>
          </w:p>
        </w:tc>
      </w:tr>
      <w:tr w:rsidR="00D32DBB" w:rsidRPr="00174170" w:rsidTr="005B2169">
        <w:trPr>
          <w:trHeight w:val="509"/>
        </w:trPr>
        <w:tc>
          <w:tcPr>
            <w:tcW w:w="2194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177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7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/ГО</w:t>
            </w:r>
          </w:p>
        </w:tc>
        <w:tc>
          <w:tcPr>
            <w:tcW w:w="1982" w:type="dxa"/>
            <w:gridSpan w:val="2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/ГО</w:t>
            </w:r>
          </w:p>
        </w:tc>
        <w:tc>
          <w:tcPr>
            <w:tcW w:w="2126" w:type="dxa"/>
          </w:tcPr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Собеседование</w:t>
            </w:r>
          </w:p>
          <w:p w:rsidR="00D32DBB" w:rsidRPr="00174170" w:rsidRDefault="00D32DBB" w:rsidP="005B2169">
            <w:pPr>
              <w:pStyle w:val="a3"/>
              <w:rPr>
                <w:sz w:val="18"/>
                <w:szCs w:val="18"/>
              </w:rPr>
            </w:pPr>
            <w:r w:rsidRPr="00174170">
              <w:rPr>
                <w:sz w:val="18"/>
                <w:szCs w:val="18"/>
              </w:rPr>
              <w:t>/ГО</w:t>
            </w:r>
          </w:p>
        </w:tc>
      </w:tr>
    </w:tbl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C3F68">
        <w:rPr>
          <w:rFonts w:ascii="Times New Roman" w:hAnsi="Times New Roman" w:cs="Times New Roman"/>
        </w:rPr>
        <w:t>Во 2 – 4 классах в соответствии с действующим в школе «Положением о формах, периодичности и порядке текущего контроля успеваемости и промежуточной аттестации обучающихся» проводятся контрольные работы по математике, контрольные диктанты по русскому языку, тестовые работы по литературному чтению, окружающему миру и др. предметам, комплексные диагностические работы.</w:t>
      </w:r>
      <w:r w:rsidRPr="00B20130">
        <w:rPr>
          <w:rFonts w:ascii="Times New Roman" w:hAnsi="Times New Roman" w:cs="Times New Roman"/>
        </w:rPr>
        <w:t xml:space="preserve"> 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 xml:space="preserve">- продолжительность аттестационного мероприятия в 1-4 классах устанавливается до 45 минут, в 5-8 классах от 45 до 90 минут, в 9-х классах </w:t>
      </w:r>
      <w:proofErr w:type="gramStart"/>
      <w:r w:rsidRPr="009E254B">
        <w:rPr>
          <w:rFonts w:ascii="Times New Roman" w:hAnsi="Times New Roman" w:cs="Times New Roman"/>
        </w:rPr>
        <w:t>от</w:t>
      </w:r>
      <w:proofErr w:type="gramEnd"/>
      <w:r w:rsidRPr="009E254B">
        <w:rPr>
          <w:rFonts w:ascii="Times New Roman" w:hAnsi="Times New Roman" w:cs="Times New Roman"/>
        </w:rPr>
        <w:t xml:space="preserve"> 45 до 180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>минут, в 10-11 классах – от 45 до 240 минут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Продолжительность учебной недели: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-6-дневная для 1-4 классов (при соблюдении гигиенических требований к максимальным величинам недельной образовательной нагрузки);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-Начало занятий в </w:t>
      </w:r>
      <w:r>
        <w:rPr>
          <w:rFonts w:ascii="Times New Roman" w:hAnsi="Times New Roman" w:cs="Times New Roman"/>
        </w:rPr>
        <w:t>8 часов 3</w:t>
      </w:r>
      <w:r w:rsidRPr="00970565">
        <w:rPr>
          <w:rFonts w:ascii="Times New Roman" w:hAnsi="Times New Roman" w:cs="Times New Roman"/>
        </w:rPr>
        <w:t xml:space="preserve">0 минут.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-Обучение осуществляется в 1 смену.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-Количество часов, отведенных на освоение обучающимися учебного плана 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 </w:t>
      </w:r>
      <w:proofErr w:type="gramStart"/>
      <w:r w:rsidRPr="00970565">
        <w:rPr>
          <w:rFonts w:ascii="Times New Roman" w:hAnsi="Times New Roman" w:cs="Times New Roman"/>
        </w:rPr>
        <w:t xml:space="preserve">Максимальная аудиторная нагрузка обучающихся соответствует нормативным требования </w:t>
      </w:r>
      <w:proofErr w:type="spellStart"/>
      <w:r w:rsidRPr="00970565">
        <w:rPr>
          <w:rFonts w:ascii="Times New Roman" w:hAnsi="Times New Roman" w:cs="Times New Roman"/>
        </w:rPr>
        <w:t>СанПиН</w:t>
      </w:r>
      <w:proofErr w:type="spellEnd"/>
      <w:r w:rsidRPr="00970565">
        <w:rPr>
          <w:rFonts w:ascii="Times New Roman" w:hAnsi="Times New Roman" w:cs="Times New Roman"/>
        </w:rPr>
        <w:t xml:space="preserve"> 1.2.3685-21 «Гигиенические нормативы и требования к </w:t>
      </w:r>
      <w:r w:rsidRPr="00970565">
        <w:rPr>
          <w:rFonts w:ascii="Times New Roman" w:hAnsi="Times New Roman" w:cs="Times New Roman"/>
        </w:rPr>
        <w:lastRenderedPageBreak/>
        <w:t>обеспечению безопасности и (или) безвредности для человека факторов среды обитания», 5 утверждённых постановлением Главного государственного санитарного врача Российской Федерации от 28.01.2021 №28.</w:t>
      </w:r>
      <w:proofErr w:type="gramEnd"/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-Недельная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- для обучающихся 1 классов – не превышает 4 уроков, и один раз в неделю – не более 5 уроков, за счет урока физической культуры; - для обучающихся 2-4 классов - не более 5 уроков.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>-Объем домашних заданий (по всем предметам) предполагает затраты времени на его выполнение, не превышающие (в астрономических часах): в 1-ых классах -1ч.; во 2-3 классах – 1,5часа; в 4 классах – 2часа. Обучение в первом классе осуществляется с соблюдением следующих дополнительных требований: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 учебные занятия проводятся </w:t>
      </w:r>
      <w:proofErr w:type="gramStart"/>
      <w:r w:rsidRPr="00970565">
        <w:rPr>
          <w:rFonts w:ascii="Times New Roman" w:hAnsi="Times New Roman" w:cs="Times New Roman"/>
        </w:rPr>
        <w:t>по</w:t>
      </w:r>
      <w:proofErr w:type="gramEnd"/>
      <w:r w:rsidRPr="00970565">
        <w:rPr>
          <w:rFonts w:ascii="Times New Roman" w:hAnsi="Times New Roman" w:cs="Times New Roman"/>
        </w:rPr>
        <w:t xml:space="preserve"> </w:t>
      </w:r>
      <w:proofErr w:type="gramStart"/>
      <w:r w:rsidRPr="00970565">
        <w:rPr>
          <w:rFonts w:ascii="Times New Roman" w:hAnsi="Times New Roman" w:cs="Times New Roman"/>
        </w:rPr>
        <w:t>пятидневной</w:t>
      </w:r>
      <w:proofErr w:type="gramEnd"/>
      <w:r w:rsidRPr="00970565">
        <w:rPr>
          <w:rFonts w:ascii="Times New Roman" w:hAnsi="Times New Roman" w:cs="Times New Roman"/>
        </w:rPr>
        <w:t xml:space="preserve"> учебной недели и только в первую смену с соблюдением следующих требований: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sym w:font="Symbol" w:char="F0B7"/>
      </w:r>
      <w:r w:rsidRPr="00970565">
        <w:rPr>
          <w:rFonts w:ascii="Times New Roman" w:hAnsi="Times New Roman" w:cs="Times New Roman"/>
        </w:rPr>
        <w:t xml:space="preserve"> в сентябре – октябре по 3 урока в день по 35 минут каждый,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sym w:font="Symbol" w:char="F0B7"/>
      </w:r>
      <w:r w:rsidRPr="00970565">
        <w:rPr>
          <w:rFonts w:ascii="Times New Roman" w:hAnsi="Times New Roman" w:cs="Times New Roman"/>
        </w:rPr>
        <w:t xml:space="preserve"> в ноябре – декабре по 4 урока по 35 минут каждый,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sym w:font="Symbol" w:char="F0B7"/>
      </w:r>
      <w:r w:rsidRPr="00970565">
        <w:rPr>
          <w:rFonts w:ascii="Times New Roman" w:hAnsi="Times New Roman" w:cs="Times New Roman"/>
        </w:rPr>
        <w:t xml:space="preserve"> в январе – мае по 4 урока по 40 минут каждый;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 В середине учебного дня, организовано проведение динамической паузы продолжительностью не менее 40 минут;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Продолжительность урока во 2-4 классах составляет 45 минут. Проведение нулевых уроков запрещено.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>Все дополнительные занятия проводятся с перерывом 45 минут после окончания последнего урока.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</w:pP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F2D5B">
        <w:rPr>
          <w:rFonts w:ascii="Times New Roman" w:hAnsi="Times New Roman" w:cs="Times New Roman"/>
          <w:b/>
        </w:rPr>
        <w:t>Учебный план основного общего образования</w:t>
      </w:r>
      <w:r w:rsidRPr="004D51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МБОУ « </w:t>
      </w:r>
      <w:proofErr w:type="spellStart"/>
      <w:r>
        <w:rPr>
          <w:rFonts w:ascii="Times New Roman" w:hAnsi="Times New Roman" w:cs="Times New Roman"/>
        </w:rPr>
        <w:t>Татарско-Бурнашевская</w:t>
      </w:r>
      <w:proofErr w:type="spellEnd"/>
      <w:r>
        <w:rPr>
          <w:rFonts w:ascii="Times New Roman" w:hAnsi="Times New Roman" w:cs="Times New Roman"/>
        </w:rPr>
        <w:t xml:space="preserve"> СОШ</w:t>
      </w:r>
      <w:r w:rsidRPr="004D5145">
        <w:rPr>
          <w:rFonts w:ascii="Times New Roman" w:hAnsi="Times New Roman" w:cs="Times New Roman"/>
        </w:rPr>
        <w:t>» на 2022-2023 учебный год обеспечивает выполнение гигиенических требований к режиму образовательного процесса, установленных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санитарными правилами и нормами </w:t>
      </w:r>
      <w:proofErr w:type="spellStart"/>
      <w:r w:rsidRPr="004D5145">
        <w:rPr>
          <w:rFonts w:ascii="Times New Roman" w:hAnsi="Times New Roman" w:cs="Times New Roman"/>
        </w:rPr>
        <w:t>СанПин</w:t>
      </w:r>
      <w:proofErr w:type="spellEnd"/>
      <w:r w:rsidRPr="004D5145">
        <w:rPr>
          <w:rFonts w:ascii="Times New Roman" w:hAnsi="Times New Roman" w:cs="Times New Roman"/>
        </w:rPr>
        <w:t xml:space="preserve"> 1.2.3685-21 «Гигиенические нормативы 4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№28 и предусматривает: 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>- пятилетний нормативный срок освоения образовательных программ основного общего образования для 5-9 классов. Образовательная деятельность проводится во время учебного года.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Учебный год начинается 1 сентября 2022 года. В 5-9 классах учебный год делится на четверти. Количество учебных недель определено в календарном учебном графике и составляет не менее 34 учебных недель. Количество учебных занятий за пять лет не может составлять менее 5 058 часов и более 5549 часов. Промежуточная аттестация обучающихся 5-9 классов проводится по итогам освоения общеобразовательной программы основного общего образования по четвертям. 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Формы промежуточной аттестации определены в соответствии с действующим в школе «Положением о формах, периодичности и порядке текущего контроля успеваемости и промежуточной аттестации обучающихся». Промежуточная аттестация проводится в следующих формах: 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417"/>
        <w:gridCol w:w="1559"/>
        <w:gridCol w:w="1985"/>
        <w:gridCol w:w="1417"/>
        <w:gridCol w:w="1560"/>
      </w:tblGrid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Предмет /параллель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5 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7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</w:tr>
      <w:tr w:rsidR="00D32DBB" w:rsidRPr="007F5101" w:rsidTr="005B2169">
        <w:trPr>
          <w:trHeight w:val="230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 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 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 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Литература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Осознанное чтение/ГО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</w:tr>
      <w:tr w:rsidR="00D32DBB" w:rsidRPr="007F5101" w:rsidTr="005B2169">
        <w:trPr>
          <w:trHeight w:val="593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Иностранный язык (Английский</w:t>
            </w:r>
            <w:proofErr w:type="gramStart"/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920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Второй иностранны</w:t>
            </w:r>
            <w:proofErr w:type="gramStart"/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й(</w:t>
            </w:r>
            <w:proofErr w:type="gramEnd"/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французский)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1346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Математика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(алгебра  и геометрия)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 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Самостоятельная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Физика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 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Контрольная работа/ГО</w:t>
            </w:r>
          </w:p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677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Химия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География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09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Тестовая работа/ГО</w:t>
            </w:r>
          </w:p>
        </w:tc>
      </w:tr>
      <w:tr w:rsidR="00D32DBB" w:rsidRPr="007F5101" w:rsidTr="005B2169">
        <w:trPr>
          <w:trHeight w:val="551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Технология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Проектная работа 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Проектная работа 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Проектная работа/ГО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Проектная работа/ГО 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 xml:space="preserve">ОБЖ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 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Собеседование</w:t>
            </w:r>
          </w:p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</w:tr>
      <w:tr w:rsidR="00D32DBB" w:rsidRPr="007F5101" w:rsidTr="005B2169">
        <w:trPr>
          <w:trHeight w:val="577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bCs/>
                <w:sz w:val="18"/>
                <w:szCs w:val="18"/>
              </w:rPr>
              <w:t>ОДНКНР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Срез знаний/ГО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Родной язык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Собеседование</w:t>
            </w:r>
          </w:p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Собеседование</w:t>
            </w:r>
          </w:p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Рисунок/ГО</w:t>
            </w:r>
          </w:p>
        </w:tc>
        <w:tc>
          <w:tcPr>
            <w:tcW w:w="1559" w:type="dxa"/>
          </w:tcPr>
          <w:p w:rsidR="00D32DBB" w:rsidRDefault="00D32DBB" w:rsidP="005B2169">
            <w:r w:rsidRPr="00CE6AC4">
              <w:rPr>
                <w:rFonts w:ascii="Times New Roman" w:hAnsi="Times New Roman" w:cs="Times New Roman"/>
                <w:sz w:val="18"/>
                <w:szCs w:val="18"/>
              </w:rPr>
              <w:t>Рисунок/ГО</w:t>
            </w:r>
          </w:p>
        </w:tc>
        <w:tc>
          <w:tcPr>
            <w:tcW w:w="1985" w:type="dxa"/>
          </w:tcPr>
          <w:p w:rsidR="00D32DBB" w:rsidRDefault="00D32DBB" w:rsidP="005B2169">
            <w:r w:rsidRPr="00CE6AC4">
              <w:rPr>
                <w:rFonts w:ascii="Times New Roman" w:hAnsi="Times New Roman" w:cs="Times New Roman"/>
                <w:sz w:val="18"/>
                <w:szCs w:val="18"/>
              </w:rPr>
              <w:t>Рисунок/ГО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7F5101" w:rsidTr="005B2169">
        <w:trPr>
          <w:trHeight w:val="528"/>
        </w:trPr>
        <w:tc>
          <w:tcPr>
            <w:tcW w:w="2269" w:type="dxa"/>
          </w:tcPr>
          <w:p w:rsidR="00D32DBB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Музыка 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59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985" w:type="dxa"/>
          </w:tcPr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Собеседование</w:t>
            </w:r>
          </w:p>
          <w:p w:rsidR="00D32DBB" w:rsidRPr="004D5145" w:rsidRDefault="00D32DBB" w:rsidP="005B2169">
            <w:pPr>
              <w:pStyle w:val="a3"/>
              <w:rPr>
                <w:sz w:val="18"/>
                <w:szCs w:val="18"/>
              </w:rPr>
            </w:pPr>
            <w:r w:rsidRPr="004D5145">
              <w:rPr>
                <w:sz w:val="18"/>
                <w:szCs w:val="18"/>
              </w:rPr>
              <w:t>/ГО</w:t>
            </w:r>
          </w:p>
        </w:tc>
        <w:tc>
          <w:tcPr>
            <w:tcW w:w="1417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5145">
              <w:rPr>
                <w:rFonts w:ascii="Times New Roman" w:hAnsi="Times New Roman" w:cs="Times New Roman"/>
                <w:sz w:val="18"/>
                <w:szCs w:val="18"/>
              </w:rPr>
              <w:t>собеседование/ГО</w:t>
            </w:r>
          </w:p>
        </w:tc>
        <w:tc>
          <w:tcPr>
            <w:tcW w:w="1560" w:type="dxa"/>
          </w:tcPr>
          <w:p w:rsidR="00D32DBB" w:rsidRPr="004D5145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Государственная итоговая аттестация обучающихся 9-х классов, освоивших основные общеобразовательные программы основного общего образования, проводится в соответствии с Федеральным законом Российской Федерации от 29 декабря 2012г. №273- ФЗ «Об образовании в Российской Федерации». Сроки проведения государственной итоговой аттестации ежегодно устанавливаются Министерством просвещения Российской Федерации.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 xml:space="preserve">- продолжительность аттестационного мероприятия в 1-4 классах устанавливается до 45 минут, в 5-8 классах от 45 до 90 минут, в 9-х классах </w:t>
      </w:r>
      <w:proofErr w:type="gramStart"/>
      <w:r w:rsidRPr="009E254B">
        <w:rPr>
          <w:rFonts w:ascii="Times New Roman" w:hAnsi="Times New Roman" w:cs="Times New Roman"/>
        </w:rPr>
        <w:t>от</w:t>
      </w:r>
      <w:proofErr w:type="gramEnd"/>
      <w:r w:rsidRPr="009E254B">
        <w:rPr>
          <w:rFonts w:ascii="Times New Roman" w:hAnsi="Times New Roman" w:cs="Times New Roman"/>
        </w:rPr>
        <w:t xml:space="preserve"> 45 до 180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>минут, в 10-11 классах – от 45 до 240 минут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Продолжительность учебной недели: 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sym w:font="Symbol" w:char="F0B7"/>
      </w:r>
      <w:r w:rsidRPr="004D5145">
        <w:rPr>
          <w:rFonts w:ascii="Times New Roman" w:hAnsi="Times New Roman" w:cs="Times New Roman"/>
        </w:rPr>
        <w:t xml:space="preserve"> 6-дневная для 5-9 классов (при соблюдении гигиенических требований к максимальным величинам недельной образовательной нагрузки). Начало занятий в8 часов 3 0 минут. Обучение осуществляется в 1 смену. Количество часов, отведенных на освоение обучающимися учебного плана МБОУ « </w:t>
      </w:r>
      <w:proofErr w:type="spellStart"/>
      <w:r w:rsidRPr="004D5145">
        <w:rPr>
          <w:rFonts w:ascii="Times New Roman" w:hAnsi="Times New Roman" w:cs="Times New Roman"/>
        </w:rPr>
        <w:t>Татарско-Бурнашевская</w:t>
      </w:r>
      <w:proofErr w:type="spellEnd"/>
      <w:r w:rsidRPr="004D5145">
        <w:rPr>
          <w:rFonts w:ascii="Times New Roman" w:hAnsi="Times New Roman" w:cs="Times New Roman"/>
        </w:rPr>
        <w:t xml:space="preserve"> СОШ», </w:t>
      </w:r>
      <w:r w:rsidRPr="004D5145">
        <w:rPr>
          <w:rFonts w:ascii="Times New Roman" w:hAnsi="Times New Roman" w:cs="Times New Roman"/>
        </w:rPr>
        <w:lastRenderedPageBreak/>
        <w:t>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- для обучающихся 5-6 классов – не более 6 уроков, 7-9 классов – не более 7 уроков. 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>Объем домашних заданий (по всем предметам) предполагает затраты времени на его выполнение, не превышающие (в астрономических часах): в 5 классах – 2часа, в 6-8 классах – 2,5часа, в 9 классах до 3,5 часов.</w:t>
      </w:r>
    </w:p>
    <w:p w:rsidR="00D32DBB" w:rsidRPr="0017417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74170">
        <w:rPr>
          <w:rFonts w:ascii="Times New Roman" w:hAnsi="Times New Roman" w:cs="Times New Roman"/>
        </w:rPr>
        <w:t>Продолжительность урока: - в 5-9 классах составляет 45 минут. Проведение нулевых уроков запрещено. 5 Продолжительность перемен между уроками составляет не менее 10 минут, после 2 и 3 уроков устанавливаются две перемены по 20 минут каждая. Все дополнительные занятия проводятся с перерывом 45 минут после окончания последнего урока.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СОШ»,  работает: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Понедельник – пятница - 07.00-16.00,суббота -07.00 -15.00,в воскресенье и в праздничные дни – не работает.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На период школьных каникул приказом директора устанавливается особый график работы 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СОШ», для использования при реализации образовательных программ выбирает: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Министерства просвещения Российской Федерации от 20.05.2020г. №254);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Министерства образования и науки Российской Федерации от 09.06.2016 №699). Норма обеспеченности образовательной деятельности учебными изданиями определяется исходя из расчета: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970565">
        <w:rPr>
          <w:rFonts w:ascii="Times New Roman" w:hAnsi="Times New Roman" w:cs="Times New Roman"/>
        </w:rPr>
        <w:t>не менее одного учебника в печатной и (или) электронной форме на каждого обучающегося по каждому учебному предмету, входящему в обязательную часть учебного плана основных общеобразовательных программ; не менее одного учебника в печатной и (или) электронной форме или учебного пособия на каждого обучающегося по каждому учебному предмету, входящему в часть, формируемую участниками образовательных отношений, учебного плана основных общеобразовательных программ.</w:t>
      </w:r>
      <w:proofErr w:type="gramEnd"/>
      <w:r w:rsidRPr="00970565">
        <w:rPr>
          <w:rFonts w:ascii="Times New Roman" w:hAnsi="Times New Roman" w:cs="Times New Roman"/>
        </w:rPr>
        <w:t xml:space="preserve"> </w:t>
      </w:r>
      <w:proofErr w:type="gramStart"/>
      <w:r w:rsidRPr="00970565">
        <w:rPr>
          <w:rFonts w:ascii="Times New Roman" w:hAnsi="Times New Roman" w:cs="Times New Roman"/>
        </w:rPr>
        <w:t>Учебная нагрузка педагогических работников определяется с учетом количества часов по учебному плану, рабочих программ учебных предметов, образовательной программы,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F2D5B">
        <w:rPr>
          <w:rFonts w:ascii="Times New Roman" w:hAnsi="Times New Roman" w:cs="Times New Roman"/>
          <w:b/>
        </w:rPr>
        <w:t xml:space="preserve">Учебный план </w:t>
      </w:r>
      <w:r>
        <w:rPr>
          <w:rFonts w:ascii="Times New Roman" w:hAnsi="Times New Roman" w:cs="Times New Roman"/>
          <w:b/>
        </w:rPr>
        <w:t xml:space="preserve">среднего </w:t>
      </w:r>
      <w:r w:rsidRPr="00EF2D5B">
        <w:rPr>
          <w:rFonts w:ascii="Times New Roman" w:hAnsi="Times New Roman" w:cs="Times New Roman"/>
          <w:b/>
        </w:rPr>
        <w:t xml:space="preserve"> общего образования</w:t>
      </w:r>
      <w:r w:rsidRPr="004D51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МБОУ « </w:t>
      </w:r>
      <w:proofErr w:type="spellStart"/>
      <w:r>
        <w:rPr>
          <w:rFonts w:ascii="Times New Roman" w:hAnsi="Times New Roman" w:cs="Times New Roman"/>
        </w:rPr>
        <w:t>Татарско-Бурнашевская</w:t>
      </w:r>
      <w:proofErr w:type="spellEnd"/>
      <w:r>
        <w:rPr>
          <w:rFonts w:ascii="Times New Roman" w:hAnsi="Times New Roman" w:cs="Times New Roman"/>
        </w:rPr>
        <w:t xml:space="preserve"> СОШ</w:t>
      </w:r>
      <w:r w:rsidRPr="004D5145">
        <w:rPr>
          <w:rFonts w:ascii="Times New Roman" w:hAnsi="Times New Roman" w:cs="Times New Roman"/>
        </w:rPr>
        <w:t>» на 2022-2023 учебный год обеспечивает выполнение гигиенических требований к режиму образовательного процесса, установленных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санитарными правилами и нормами </w:t>
      </w:r>
      <w:proofErr w:type="spellStart"/>
      <w:r w:rsidRPr="004D5145">
        <w:rPr>
          <w:rFonts w:ascii="Times New Roman" w:hAnsi="Times New Roman" w:cs="Times New Roman"/>
        </w:rPr>
        <w:t>СанПин</w:t>
      </w:r>
      <w:proofErr w:type="spellEnd"/>
      <w:r w:rsidRPr="004D5145">
        <w:rPr>
          <w:rFonts w:ascii="Times New Roman" w:hAnsi="Times New Roman" w:cs="Times New Roman"/>
        </w:rPr>
        <w:t xml:space="preserve"> 1.2.3685-21 «Гигиенические нормативы 4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№28 и предусматривает: 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 xml:space="preserve">двухлетний </w:t>
      </w:r>
      <w:r w:rsidRPr="004D5145">
        <w:rPr>
          <w:rFonts w:ascii="Times New Roman" w:hAnsi="Times New Roman" w:cs="Times New Roman"/>
        </w:rPr>
        <w:t xml:space="preserve">нормативный срок освоения образовательных программ основного общего образования для </w:t>
      </w:r>
      <w:r>
        <w:rPr>
          <w:rFonts w:ascii="Times New Roman" w:hAnsi="Times New Roman" w:cs="Times New Roman"/>
        </w:rPr>
        <w:t>10-11</w:t>
      </w:r>
      <w:r w:rsidRPr="004D5145">
        <w:rPr>
          <w:rFonts w:ascii="Times New Roman" w:hAnsi="Times New Roman" w:cs="Times New Roman"/>
        </w:rPr>
        <w:t xml:space="preserve"> классов. Образовательная деятельность проводится во время учебного года.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Учебный год начинается 1 сентября 2022 года. В </w:t>
      </w:r>
      <w:r>
        <w:rPr>
          <w:rFonts w:ascii="Times New Roman" w:hAnsi="Times New Roman" w:cs="Times New Roman"/>
        </w:rPr>
        <w:t>10-11</w:t>
      </w:r>
      <w:r w:rsidRPr="004D5145">
        <w:rPr>
          <w:rFonts w:ascii="Times New Roman" w:hAnsi="Times New Roman" w:cs="Times New Roman"/>
        </w:rPr>
        <w:t xml:space="preserve"> классах учебный год делится на четверти. Количество учебных недель определено в календарном учебном графике и составляет не менее 34 учебных недель. Промежуточная аттестация обучающихся </w:t>
      </w:r>
      <w:r>
        <w:rPr>
          <w:rFonts w:ascii="Times New Roman" w:hAnsi="Times New Roman" w:cs="Times New Roman"/>
        </w:rPr>
        <w:t>1-11</w:t>
      </w:r>
      <w:r w:rsidRPr="004D5145">
        <w:rPr>
          <w:rFonts w:ascii="Times New Roman" w:hAnsi="Times New Roman" w:cs="Times New Roman"/>
        </w:rPr>
        <w:t xml:space="preserve"> классов проводится по итогам освоения общеобразовательной программы основного общего образования по четвертям. 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Формы промежуточной аттестации определены в соответствии с действующим в школе «Положением о формах, периодичности и порядке текущего контроля успеваемости и промежуточной аттестации обучающихся». Промежуточная аттестация проводится в следующих формах: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5"/>
        <w:gridCol w:w="6558"/>
      </w:tblGrid>
      <w:tr w:rsidR="00D32DBB" w:rsidRPr="00B75688" w:rsidTr="005B2169">
        <w:trPr>
          <w:trHeight w:val="172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Предмет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10-11 класс</w:t>
            </w:r>
          </w:p>
        </w:tc>
      </w:tr>
      <w:tr w:rsidR="00D32DBB" w:rsidRPr="00B75688" w:rsidTr="005B2169">
        <w:trPr>
          <w:trHeight w:val="232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Русский язык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184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Литература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Тестовая работа/ГО </w:t>
            </w:r>
          </w:p>
        </w:tc>
      </w:tr>
      <w:tr w:rsidR="00D32DBB" w:rsidRPr="00B75688" w:rsidTr="005B2169">
        <w:trPr>
          <w:trHeight w:val="244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Родной язык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собеседование/ГО</w:t>
            </w:r>
          </w:p>
        </w:tc>
      </w:tr>
      <w:tr w:rsidR="00D32DBB" w:rsidRPr="00B75688" w:rsidTr="005B2169">
        <w:trPr>
          <w:trHeight w:val="276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513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Математика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513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Информатика и ИКТ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235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lastRenderedPageBreak/>
              <w:t xml:space="preserve">Физика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285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295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Химия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Тестовая работа/ГО </w:t>
            </w:r>
          </w:p>
        </w:tc>
      </w:tr>
      <w:tr w:rsidR="00D32DBB" w:rsidRPr="00B75688" w:rsidTr="005B2169">
        <w:trPr>
          <w:trHeight w:val="146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География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196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История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513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Обществознание (включая экономику и право)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Тестовая работа/ГО</w:t>
            </w:r>
          </w:p>
        </w:tc>
      </w:tr>
      <w:tr w:rsidR="00D32DBB" w:rsidRPr="00B75688" w:rsidTr="005B2169">
        <w:trPr>
          <w:trHeight w:val="154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 xml:space="preserve">ОБЖ 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собеседование /ГО</w:t>
            </w:r>
          </w:p>
        </w:tc>
      </w:tr>
      <w:tr w:rsidR="00D32DBB" w:rsidRPr="00B75688" w:rsidTr="005B2169">
        <w:trPr>
          <w:trHeight w:val="176"/>
        </w:trPr>
        <w:tc>
          <w:tcPr>
            <w:tcW w:w="3365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6558" w:type="dxa"/>
          </w:tcPr>
          <w:p w:rsidR="00D32DBB" w:rsidRPr="00B75688" w:rsidRDefault="00D32DBB" w:rsidP="005B2169">
            <w:pPr>
              <w:pStyle w:val="a3"/>
              <w:rPr>
                <w:sz w:val="18"/>
                <w:szCs w:val="18"/>
              </w:rPr>
            </w:pPr>
            <w:r w:rsidRPr="00B75688">
              <w:rPr>
                <w:sz w:val="18"/>
                <w:szCs w:val="18"/>
              </w:rPr>
              <w:t>собеседование/ГО</w:t>
            </w:r>
          </w:p>
        </w:tc>
      </w:tr>
    </w:tbl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>Государственная и</w:t>
      </w:r>
      <w:r>
        <w:rPr>
          <w:rFonts w:ascii="Times New Roman" w:hAnsi="Times New Roman" w:cs="Times New Roman"/>
        </w:rPr>
        <w:t>тоговая аттестация обучающихся 11</w:t>
      </w:r>
      <w:r w:rsidRPr="004D5145">
        <w:rPr>
          <w:rFonts w:ascii="Times New Roman" w:hAnsi="Times New Roman" w:cs="Times New Roman"/>
        </w:rPr>
        <w:t>-х классов, освоивших основные общеобразовательные программы</w:t>
      </w:r>
      <w:r>
        <w:rPr>
          <w:rFonts w:ascii="Times New Roman" w:hAnsi="Times New Roman" w:cs="Times New Roman"/>
        </w:rPr>
        <w:t xml:space="preserve"> среднего </w:t>
      </w:r>
      <w:r w:rsidRPr="004D5145">
        <w:rPr>
          <w:rFonts w:ascii="Times New Roman" w:hAnsi="Times New Roman" w:cs="Times New Roman"/>
        </w:rPr>
        <w:t xml:space="preserve"> общего образования, проводится в соответствии с Федеральным законом Российской Федерации от 29 декабря 2012г. №273- ФЗ «Об образовании в Российской Федерации». Сроки проведения государственной итоговой аттестации ежегодно устанавливаются Министерством просвещения Российской Федерации.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 xml:space="preserve">- продолжительность аттестационного мероприятия в 1-4 классах устанавливается до 45 минут, в 5-8 классах от 45 до 90 минут, в 9-х классах </w:t>
      </w:r>
      <w:proofErr w:type="gramStart"/>
      <w:r w:rsidRPr="009E254B">
        <w:rPr>
          <w:rFonts w:ascii="Times New Roman" w:hAnsi="Times New Roman" w:cs="Times New Roman"/>
        </w:rPr>
        <w:t>от</w:t>
      </w:r>
      <w:proofErr w:type="gramEnd"/>
      <w:r w:rsidRPr="009E254B">
        <w:rPr>
          <w:rFonts w:ascii="Times New Roman" w:hAnsi="Times New Roman" w:cs="Times New Roman"/>
        </w:rPr>
        <w:t xml:space="preserve"> 45 до 180</w:t>
      </w: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E254B">
        <w:rPr>
          <w:rFonts w:ascii="Times New Roman" w:hAnsi="Times New Roman" w:cs="Times New Roman"/>
        </w:rPr>
        <w:t>минут, в 10-11 классах – от 45 до 240 минут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 Продолжительность учебной недели: 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sym w:font="Symbol" w:char="F0B7"/>
      </w:r>
      <w:r w:rsidRPr="004D5145">
        <w:rPr>
          <w:rFonts w:ascii="Times New Roman" w:hAnsi="Times New Roman" w:cs="Times New Roman"/>
        </w:rPr>
        <w:t xml:space="preserve"> 6-дневная для </w:t>
      </w:r>
      <w:r>
        <w:rPr>
          <w:rFonts w:ascii="Times New Roman" w:hAnsi="Times New Roman" w:cs="Times New Roman"/>
        </w:rPr>
        <w:t>1-11</w:t>
      </w:r>
      <w:r w:rsidRPr="004D5145">
        <w:rPr>
          <w:rFonts w:ascii="Times New Roman" w:hAnsi="Times New Roman" w:cs="Times New Roman"/>
        </w:rPr>
        <w:t xml:space="preserve"> классов (при соблюдении гигиенических требований к максимальным величинам недельной образовательной нагрузки). Начало занятий в8 часов 3 0 минут. Обучение осуществляется в 1 смену. Количество часов, отведенных на освоение обучающимися учебного плана МБОУ « </w:t>
      </w:r>
      <w:proofErr w:type="spellStart"/>
      <w:r w:rsidRPr="004D5145">
        <w:rPr>
          <w:rFonts w:ascii="Times New Roman" w:hAnsi="Times New Roman" w:cs="Times New Roman"/>
        </w:rPr>
        <w:t>Татарско-Бурнашевская</w:t>
      </w:r>
      <w:proofErr w:type="spellEnd"/>
      <w:r w:rsidRPr="004D5145">
        <w:rPr>
          <w:rFonts w:ascii="Times New Roman" w:hAnsi="Times New Roman" w:cs="Times New Roman"/>
        </w:rPr>
        <w:t xml:space="preserve"> СОШ»,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</w:t>
      </w:r>
    </w:p>
    <w:p w:rsidR="00D32DBB" w:rsidRPr="004D514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1-11</w:t>
      </w:r>
      <w:r w:rsidRPr="004D5145">
        <w:rPr>
          <w:rFonts w:ascii="Times New Roman" w:hAnsi="Times New Roman" w:cs="Times New Roman"/>
        </w:rPr>
        <w:t xml:space="preserve"> классов – не более 7 уроков. 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D5145">
        <w:rPr>
          <w:rFonts w:ascii="Times New Roman" w:hAnsi="Times New Roman" w:cs="Times New Roman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  <w:r>
        <w:rPr>
          <w:rFonts w:ascii="Times New Roman" w:hAnsi="Times New Roman" w:cs="Times New Roman"/>
        </w:rPr>
        <w:t>в 1-11</w:t>
      </w:r>
      <w:r w:rsidRPr="004D5145">
        <w:rPr>
          <w:rFonts w:ascii="Times New Roman" w:hAnsi="Times New Roman" w:cs="Times New Roman"/>
        </w:rPr>
        <w:t xml:space="preserve"> классах до</w:t>
      </w:r>
      <w:r>
        <w:rPr>
          <w:rFonts w:ascii="Times New Roman" w:hAnsi="Times New Roman" w:cs="Times New Roman"/>
        </w:rPr>
        <w:t xml:space="preserve"> 4</w:t>
      </w:r>
      <w:r w:rsidRPr="004D5145">
        <w:rPr>
          <w:rFonts w:ascii="Times New Roman" w:hAnsi="Times New Roman" w:cs="Times New Roman"/>
        </w:rPr>
        <w:t>,5 часов.</w:t>
      </w:r>
    </w:p>
    <w:p w:rsidR="00D32DBB" w:rsidRPr="0017417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74170">
        <w:rPr>
          <w:rFonts w:ascii="Times New Roman" w:hAnsi="Times New Roman" w:cs="Times New Roman"/>
        </w:rPr>
        <w:t xml:space="preserve">Продолжительность урока: - в </w:t>
      </w:r>
      <w:r>
        <w:rPr>
          <w:rFonts w:ascii="Times New Roman" w:hAnsi="Times New Roman" w:cs="Times New Roman"/>
        </w:rPr>
        <w:t>10-11</w:t>
      </w:r>
      <w:r w:rsidRPr="00174170">
        <w:rPr>
          <w:rFonts w:ascii="Times New Roman" w:hAnsi="Times New Roman" w:cs="Times New Roman"/>
        </w:rPr>
        <w:t xml:space="preserve"> классах составляет 45 минут. Провед</w:t>
      </w:r>
      <w:r>
        <w:rPr>
          <w:rFonts w:ascii="Times New Roman" w:hAnsi="Times New Roman" w:cs="Times New Roman"/>
        </w:rPr>
        <w:t xml:space="preserve">ение нулевых уроков запрещено. </w:t>
      </w:r>
      <w:r w:rsidRPr="00174170">
        <w:rPr>
          <w:rFonts w:ascii="Times New Roman" w:hAnsi="Times New Roman" w:cs="Times New Roman"/>
        </w:rPr>
        <w:t xml:space="preserve"> Продолжительность перемен между уроками составляет не менее 10 минут, после 2 и 3 уроков устанавливаются две перемены по 20 минут каждая. Все дополнительные занятия проводятся с перерывом 45 минут после окончания последнего урока.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СОШ»,  работает: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Понедельник – пятница - 07.00-16.00,суббота -07.00 -15.00,в воскресенье и в праздничные дни – не работает.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На период школьных каникул приказом директора устанавливается особый график работы 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СОШ». </w:t>
      </w: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70565">
        <w:rPr>
          <w:rFonts w:ascii="Times New Roman" w:hAnsi="Times New Roman" w:cs="Times New Roman"/>
        </w:rPr>
        <w:t xml:space="preserve">МБОУ « </w:t>
      </w:r>
      <w:proofErr w:type="spellStart"/>
      <w:r w:rsidRPr="00970565">
        <w:rPr>
          <w:rFonts w:ascii="Times New Roman" w:hAnsi="Times New Roman" w:cs="Times New Roman"/>
        </w:rPr>
        <w:t>Татарско-Бурнашевская</w:t>
      </w:r>
      <w:proofErr w:type="spellEnd"/>
      <w:r w:rsidRPr="00970565">
        <w:rPr>
          <w:rFonts w:ascii="Times New Roman" w:hAnsi="Times New Roman" w:cs="Times New Roman"/>
        </w:rPr>
        <w:t xml:space="preserve"> СОШ», для использования при реализации образовательных программ выбирает: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Министерства просвещения Российской Федерации от 20.05.2020г. №254);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Министерства образования и науки Российской Федерации от 09.06.2016 №699). Норма обеспеченности образовательной деятельности учебными изданиями определяется исходя из расчета: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970565">
        <w:rPr>
          <w:rFonts w:ascii="Times New Roman" w:hAnsi="Times New Roman" w:cs="Times New Roman"/>
        </w:rPr>
        <w:t>не менее одного учебника в печатной и (или) электронной форме на каждого обучающегося по каждому учебному предмету, входящему в обязательную часть учебного плана основных общеобразовательных программ; не менее одного учебника в печатной и (или) электронной форме или учебного пособия на каждого обучающегося по каждому учебному предмету, входящему в часть, формируемую участниками образовательных отношений, учебного плана основных общеобразовательных программ.</w:t>
      </w:r>
      <w:proofErr w:type="gramEnd"/>
      <w:r w:rsidRPr="00970565">
        <w:rPr>
          <w:rFonts w:ascii="Times New Roman" w:hAnsi="Times New Roman" w:cs="Times New Roman"/>
        </w:rPr>
        <w:t xml:space="preserve"> </w:t>
      </w:r>
      <w:proofErr w:type="gramStart"/>
      <w:r w:rsidRPr="00970565">
        <w:rPr>
          <w:rFonts w:ascii="Times New Roman" w:hAnsi="Times New Roman" w:cs="Times New Roman"/>
        </w:rPr>
        <w:t>Учебная нагрузка педагогических работников определяется с учетом количества часов по учебному плану, рабочих программ учебных предметов, образовательной программы,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D32DBB" w:rsidRPr="00970565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70565">
        <w:rPr>
          <w:rFonts w:ascii="Times New Roman" w:hAnsi="Times New Roman" w:cs="Times New Roman"/>
          <w:b/>
        </w:rPr>
        <w:t>Учебный план начального общего образования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 Учебный план на 2022-2023 учебный год ориентирован на 4-летний нормативный срок освоения образовательных программ начального общего образования. Учебный план МБОУ « </w:t>
      </w:r>
      <w:proofErr w:type="spellStart"/>
      <w:r w:rsidRPr="001D184C">
        <w:rPr>
          <w:rFonts w:ascii="Times New Roman" w:hAnsi="Times New Roman" w:cs="Times New Roman"/>
        </w:rPr>
        <w:t>Татарско-Бурнашевская</w:t>
      </w:r>
      <w:proofErr w:type="spellEnd"/>
      <w:r w:rsidRPr="001D184C">
        <w:rPr>
          <w:rFonts w:ascii="Times New Roman" w:hAnsi="Times New Roman" w:cs="Times New Roman"/>
        </w:rPr>
        <w:t xml:space="preserve"> </w:t>
      </w:r>
      <w:r w:rsidRPr="001D184C">
        <w:rPr>
          <w:rFonts w:ascii="Times New Roman" w:hAnsi="Times New Roman" w:cs="Times New Roman"/>
        </w:rPr>
        <w:lastRenderedPageBreak/>
        <w:t xml:space="preserve">СОШ»  для 1 класса формируется в соответствии с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31.05.21 № 286; зарегистрированного Минюстом России 05.07.21, регистрационный №64100. Обучение в 1 классе осуществляется с соблюдением следующих требований: в сентябре-октябре четвертый урок и один раз в неделю пятый урок (всего 48 уроков) следует проводить в нетрадиционной форме: целевые прогулки, экскурсии, </w:t>
      </w:r>
      <w:proofErr w:type="spellStart"/>
      <w:r w:rsidRPr="001D184C">
        <w:rPr>
          <w:rFonts w:ascii="Times New Roman" w:hAnsi="Times New Roman" w:cs="Times New Roman"/>
        </w:rPr>
        <w:t>урокитеатрализации</w:t>
      </w:r>
      <w:proofErr w:type="spellEnd"/>
      <w:r w:rsidRPr="001D184C">
        <w:rPr>
          <w:rFonts w:ascii="Times New Roman" w:hAnsi="Times New Roman" w:cs="Times New Roman"/>
        </w:rPr>
        <w:t xml:space="preserve">. Уроки в нетрадиционной форме распределяются в рамках учебного плана в соответствии с рабочими программами учителей следующим образом: 24 урока физической культуры и 24 урока по другим учебным предметам, в том числе: 4-5 экскурсий по окружающему миру, 3-4 экскурсии по изобразительному искусству, 4-6 нетрадиционных занятий по технологии; 4-5 уроков-театрализаций по музыке, 6-7 уроков игр и экскурсий по математике (кроме уроков русского языка и литературного чтения).  Учебный план начального общего образования реализуется с использованием УМК «Перспектива», а также методического комплекса, разработанного ФГБНУ «Институт стратегии развития образования» совместно с Министерством просвещения РФ. </w:t>
      </w:r>
      <w:proofErr w:type="gramStart"/>
      <w:r w:rsidRPr="001D184C">
        <w:rPr>
          <w:rFonts w:ascii="Times New Roman" w:hAnsi="Times New Roman" w:cs="Times New Roman"/>
        </w:rPr>
        <w:t xml:space="preserve">В 1 классе, 1час в неделю части учебного плана, формируемой участниками образовательных отношений, используется на изучение учебного предмета «Физическая культура», как создание условий для реализации физкультурно-оздоровительной активности учащихся вне зависимости от уровня физической подготовки и уровня </w:t>
      </w:r>
      <w:proofErr w:type="spellStart"/>
      <w:r w:rsidRPr="001D184C">
        <w:rPr>
          <w:rFonts w:ascii="Times New Roman" w:hAnsi="Times New Roman" w:cs="Times New Roman"/>
        </w:rPr>
        <w:t>сформированности</w:t>
      </w:r>
      <w:proofErr w:type="spellEnd"/>
      <w:r w:rsidRPr="001D184C">
        <w:rPr>
          <w:rFonts w:ascii="Times New Roman" w:hAnsi="Times New Roman" w:cs="Times New Roman"/>
        </w:rPr>
        <w:t xml:space="preserve"> специфических умений по отдельным видам спорта в рамках физического воспитания, формирования здорового образа жизни и обеспечения условий сохранения и укрепления здоровья обучающихся.</w:t>
      </w:r>
      <w:proofErr w:type="gramEnd"/>
      <w:r w:rsidRPr="001D184C">
        <w:rPr>
          <w:rFonts w:ascii="Times New Roman" w:hAnsi="Times New Roman" w:cs="Times New Roman"/>
        </w:rPr>
        <w:t xml:space="preserve"> В учебный план 2-4 класса на федеральном уровне включен 1 час в неделю (34 часа в год) на изучение учебного предмета курса «Основы религиозных культур и светской этики» (далее – ОРКСЭ). Целью комплексного курса ОРКСЭ является формирование у обучающихся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Основными задачами комплексного курса являются: 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 -знакомство обучающихся с основами православной, мусульманской, буддийской, иудейской культур, основами мировых религиозных культур светской этики по выбору родителей (законных представителей); 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-развитие представлений обучающихся о значении нравственных норм и ценностей личности, семьи, общества; 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-обобщение знаний, понятий и представлений о духовной культуре и морали, ранее полученных </w:t>
      </w:r>
      <w:proofErr w:type="gramStart"/>
      <w:r w:rsidRPr="001D184C">
        <w:rPr>
          <w:rFonts w:ascii="Times New Roman" w:hAnsi="Times New Roman" w:cs="Times New Roman"/>
        </w:rPr>
        <w:t>обучающимися</w:t>
      </w:r>
      <w:proofErr w:type="gramEnd"/>
      <w:r w:rsidRPr="001D184C">
        <w:rPr>
          <w:rFonts w:ascii="Times New Roman" w:hAnsi="Times New Roman" w:cs="Times New Roman"/>
        </w:rPr>
        <w:t xml:space="preserve"> в начальной школе, и формирование у них </w:t>
      </w:r>
      <w:proofErr w:type="spellStart"/>
      <w:r w:rsidRPr="001D184C">
        <w:rPr>
          <w:rFonts w:ascii="Times New Roman" w:hAnsi="Times New Roman" w:cs="Times New Roman"/>
        </w:rPr>
        <w:t>ценностносмысловых</w:t>
      </w:r>
      <w:proofErr w:type="spellEnd"/>
      <w:r w:rsidRPr="001D184C">
        <w:rPr>
          <w:rFonts w:ascii="Times New Roman" w:hAnsi="Times New Roman" w:cs="Times New Roman"/>
        </w:rPr>
        <w:t xml:space="preserve">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 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-развитие способностей обучающихся к обобщению в </w:t>
      </w:r>
      <w:proofErr w:type="spellStart"/>
      <w:r w:rsidRPr="001D184C">
        <w:rPr>
          <w:rFonts w:ascii="Times New Roman" w:hAnsi="Times New Roman" w:cs="Times New Roman"/>
        </w:rPr>
        <w:t>полиэтничной</w:t>
      </w:r>
      <w:proofErr w:type="spellEnd"/>
      <w:r w:rsidRPr="001D184C">
        <w:rPr>
          <w:rFonts w:ascii="Times New Roman" w:hAnsi="Times New Roman" w:cs="Times New Roman"/>
        </w:rPr>
        <w:t xml:space="preserve">, </w:t>
      </w:r>
      <w:proofErr w:type="spellStart"/>
      <w:r w:rsidRPr="001D184C">
        <w:rPr>
          <w:rFonts w:ascii="Times New Roman" w:hAnsi="Times New Roman" w:cs="Times New Roman"/>
        </w:rPr>
        <w:t>разномировоззренческой</w:t>
      </w:r>
      <w:proofErr w:type="spellEnd"/>
      <w:r w:rsidRPr="001D184C">
        <w:rPr>
          <w:rFonts w:ascii="Times New Roman" w:hAnsi="Times New Roman" w:cs="Times New Roman"/>
        </w:rPr>
        <w:t xml:space="preserve"> и </w:t>
      </w:r>
      <w:proofErr w:type="spellStart"/>
      <w:r w:rsidRPr="001D184C">
        <w:rPr>
          <w:rFonts w:ascii="Times New Roman" w:hAnsi="Times New Roman" w:cs="Times New Roman"/>
        </w:rPr>
        <w:t>многоконфессиональной</w:t>
      </w:r>
      <w:proofErr w:type="spellEnd"/>
      <w:r w:rsidRPr="001D184C">
        <w:rPr>
          <w:rFonts w:ascii="Times New Roman" w:hAnsi="Times New Roman" w:cs="Times New Roman"/>
        </w:rPr>
        <w:t xml:space="preserve"> среде на основе взаимного уважения и диалога. </w:t>
      </w:r>
    </w:p>
    <w:p w:rsidR="00D32DBB" w:rsidRPr="001D184C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D184C">
        <w:rPr>
          <w:rFonts w:ascii="Times New Roman" w:hAnsi="Times New Roman" w:cs="Times New Roman"/>
        </w:rPr>
        <w:t xml:space="preserve">Комплексный курс является светским. Сведения об истоках традиций и культуры не рассматриваются как конкуренты научных знаний и результатов научных исследований. Преподавание курса ОРКСЭ ведется с использованием учебников, входящих в федеральный перечень на 2022-2023 учебный год. На основании выбора родителей (законных представителей) обучающихся в рамках курса ОРКСЭ изучаются модули: «Основы мировых религиозных культур», «Основы православия», «Основы светской этики». По согласованию с главными распорядителями средств бюджета допускается деление класса на группы при проведении уроков курса «Основы религиозной культуры и светской этики» при выборе родителями (законными представителями) обучающихся двух и более модулей. В обязательной предметной области «Иностранный язык» изучается предмет «Иностранный язык (английский)». </w:t>
      </w:r>
    </w:p>
    <w:p w:rsidR="00D32DBB" w:rsidRPr="00C30762" w:rsidRDefault="00D32DBB" w:rsidP="00D32DBB">
      <w:pPr>
        <w:pStyle w:val="a3"/>
        <w:jc w:val="both"/>
        <w:rPr>
          <w:sz w:val="22"/>
          <w:szCs w:val="22"/>
        </w:rPr>
      </w:pPr>
      <w:r w:rsidRPr="00C30762">
        <w:rPr>
          <w:sz w:val="22"/>
          <w:szCs w:val="22"/>
        </w:rPr>
        <w:t>Во 1,2,3,4 классах  в обязательную часть учебного плана по заявлению родителей, вводится область</w:t>
      </w:r>
      <w:r w:rsidRPr="00C30762">
        <w:rPr>
          <w:b/>
          <w:sz w:val="22"/>
          <w:szCs w:val="22"/>
        </w:rPr>
        <w:t xml:space="preserve"> </w:t>
      </w:r>
      <w:r w:rsidRPr="00C30762">
        <w:rPr>
          <w:sz w:val="22"/>
          <w:szCs w:val="22"/>
        </w:rPr>
        <w:t>«Родной язык» и «Литературное чтение на родном языке», предметы « Родной язык»-2ч. и  «Литературное чтение на родном языке» -1 ч. в каждом классе, в этих же классах деление на подгруппы.</w:t>
      </w:r>
    </w:p>
    <w:p w:rsidR="00D32DBB" w:rsidRPr="00C30762" w:rsidRDefault="00D32DBB" w:rsidP="00D32DBB">
      <w:pPr>
        <w:pStyle w:val="a3"/>
        <w:rPr>
          <w:sz w:val="22"/>
          <w:szCs w:val="22"/>
          <w:u w:val="single"/>
        </w:rPr>
      </w:pPr>
      <w:r w:rsidRPr="00C30762">
        <w:rPr>
          <w:bCs/>
          <w:sz w:val="22"/>
          <w:szCs w:val="22"/>
          <w:u w:val="single"/>
        </w:rPr>
        <w:t>Часть, формируемая участниками образовательных отношений</w:t>
      </w:r>
      <w:r w:rsidRPr="00C30762">
        <w:rPr>
          <w:sz w:val="22"/>
          <w:szCs w:val="22"/>
          <w:u w:val="single"/>
        </w:rPr>
        <w:t>:</w:t>
      </w:r>
    </w:p>
    <w:p w:rsidR="00D32DBB" w:rsidRPr="00C30762" w:rsidRDefault="00D32DBB" w:rsidP="00D32DBB">
      <w:pPr>
        <w:pStyle w:val="a3"/>
        <w:rPr>
          <w:sz w:val="22"/>
          <w:szCs w:val="22"/>
        </w:rPr>
      </w:pPr>
      <w:r w:rsidRPr="00C30762">
        <w:rPr>
          <w:b/>
          <w:sz w:val="22"/>
          <w:szCs w:val="22"/>
        </w:rPr>
        <w:t xml:space="preserve">2класс – </w:t>
      </w:r>
      <w:r w:rsidRPr="00C30762">
        <w:rPr>
          <w:sz w:val="22"/>
          <w:szCs w:val="22"/>
        </w:rPr>
        <w:t xml:space="preserve">курс « Занимательная информатика »-1ч., </w:t>
      </w:r>
    </w:p>
    <w:p w:rsidR="00D32DBB" w:rsidRDefault="00D32DBB" w:rsidP="00D32DBB">
      <w:pPr>
        <w:pStyle w:val="a3"/>
        <w:rPr>
          <w:b/>
        </w:rPr>
      </w:pPr>
      <w:r w:rsidRPr="00C30762">
        <w:rPr>
          <w:b/>
          <w:sz w:val="22"/>
          <w:szCs w:val="22"/>
        </w:rPr>
        <w:t xml:space="preserve">3класс - </w:t>
      </w:r>
      <w:r w:rsidRPr="00C30762">
        <w:rPr>
          <w:sz w:val="22"/>
          <w:szCs w:val="22"/>
        </w:rPr>
        <w:t xml:space="preserve"> курс « Юный информатик» -1ч</w:t>
      </w:r>
      <w:r w:rsidRPr="00E23FEB">
        <w:t>.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 xml:space="preserve">Раздел ООП НОО </w:t>
      </w:r>
      <w:r w:rsidRPr="00C30762">
        <w:rPr>
          <w:rFonts w:ascii="Times New Roman" w:hAnsi="Times New Roman" w:cs="Times New Roman"/>
          <w:i/>
          <w:iCs/>
        </w:rPr>
        <w:t xml:space="preserve">«Внеурочная деятельность» </w:t>
      </w:r>
      <w:r w:rsidRPr="00C30762">
        <w:rPr>
          <w:rFonts w:ascii="Times New Roman" w:hAnsi="Times New Roman" w:cs="Times New Roman"/>
        </w:rPr>
        <w:t>позволяет в полной мере реализовать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требования федерального государственного образовательного стандарта начального общего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образования.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 xml:space="preserve">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круглых столов, конференций, диспутов, </w:t>
      </w:r>
      <w:proofErr w:type="spellStart"/>
      <w:r w:rsidRPr="00C30762">
        <w:rPr>
          <w:rFonts w:ascii="Times New Roman" w:hAnsi="Times New Roman" w:cs="Times New Roman"/>
        </w:rPr>
        <w:t>КВНов</w:t>
      </w:r>
      <w:proofErr w:type="spellEnd"/>
      <w:r w:rsidRPr="00C30762">
        <w:rPr>
          <w:rFonts w:ascii="Times New Roman" w:hAnsi="Times New Roman" w:cs="Times New Roman"/>
        </w:rPr>
        <w:t>, школьных научных обществ, олимпиад, соревнований, поисковых и научных исследований и т.д.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Часы, отведенные на внеурочную деятельность, не учитываются при определении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обязательной допустимой нагрузки учащихся, но являются обязательными для финансирования.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В рамках внеурочной деятельности ФГОС начального общего образования в 1классе,  проводятся занятия по английскому языку (1 час в неделю) с целью создания доброжелательной, комфортной для ребенка атмосферы, стимулирования мотивации к овладению новым языком общения.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 xml:space="preserve">Внеурочная деятельность в 1-4 классах организуется в количестве 10 часов в неделю </w:t>
      </w:r>
      <w:proofErr w:type="gramStart"/>
      <w:r w:rsidRPr="00C30762">
        <w:rPr>
          <w:rFonts w:ascii="Times New Roman" w:hAnsi="Times New Roman" w:cs="Times New Roman"/>
        </w:rPr>
        <w:t>по</w:t>
      </w:r>
      <w:proofErr w:type="gramEnd"/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lastRenderedPageBreak/>
        <w:t>направлениям: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спортивно-оздоровительное;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C30762">
        <w:rPr>
          <w:rFonts w:ascii="Times New Roman" w:hAnsi="Times New Roman" w:cs="Times New Roman"/>
        </w:rPr>
        <w:t>художественно-эстетическое);</w:t>
      </w:r>
      <w:proofErr w:type="gramEnd"/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C30762">
        <w:rPr>
          <w:rFonts w:ascii="Times New Roman" w:hAnsi="Times New Roman" w:cs="Times New Roman"/>
        </w:rPr>
        <w:t>общеинтеллектуальное</w:t>
      </w:r>
      <w:proofErr w:type="spellEnd"/>
      <w:r w:rsidRPr="00C30762">
        <w:rPr>
          <w:rFonts w:ascii="Times New Roman" w:hAnsi="Times New Roman" w:cs="Times New Roman"/>
        </w:rPr>
        <w:t>,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социальное;</w:t>
      </w:r>
    </w:p>
    <w:p w:rsidR="00D32DBB" w:rsidRPr="00C30762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30762">
        <w:rPr>
          <w:rFonts w:ascii="Times New Roman" w:hAnsi="Times New Roman" w:cs="Times New Roman"/>
        </w:rPr>
        <w:t>духовно-нравственное.</w:t>
      </w:r>
    </w:p>
    <w:p w:rsidR="00D32DBB" w:rsidRPr="00174170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74170">
        <w:rPr>
          <w:rFonts w:ascii="Times New Roman" w:hAnsi="Times New Roman" w:cs="Times New Roman"/>
          <w:b/>
        </w:rPr>
        <w:t>Учебный план основного общего образования (ФГОС ООО)</w:t>
      </w:r>
    </w:p>
    <w:p w:rsidR="00D32DBB" w:rsidRPr="0017417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74170">
        <w:rPr>
          <w:rFonts w:ascii="Times New Roman" w:hAnsi="Times New Roman" w:cs="Times New Roman"/>
        </w:rPr>
        <w:t xml:space="preserve"> Учебный план основного общего образования на 2022-2023 учебный год обеспечивает введение в действие и реализацию требований ФГОС основного общего образования и адресован </w:t>
      </w:r>
      <w:proofErr w:type="gramStart"/>
      <w:r w:rsidRPr="00174170">
        <w:rPr>
          <w:rFonts w:ascii="Times New Roman" w:hAnsi="Times New Roman" w:cs="Times New Roman"/>
        </w:rPr>
        <w:t>обучающимся</w:t>
      </w:r>
      <w:proofErr w:type="gramEnd"/>
      <w:r w:rsidRPr="00174170">
        <w:rPr>
          <w:rFonts w:ascii="Times New Roman" w:hAnsi="Times New Roman" w:cs="Times New Roman"/>
        </w:rPr>
        <w:t xml:space="preserve"> 5-9 классов, определяет общий объем нагрузки и максимальный объем аудиторной нагрузки обучающихся, предусматривает возможность ведения учебных предметов, обеспечивающих образовательные потребности и интересы обучающихся. Учебный план состоит из двух частей: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Часть учебного плана, формируемая участниками образовательных отношений, используется: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в 5 класс</w:t>
      </w:r>
      <w:r>
        <w:rPr>
          <w:rFonts w:ascii="Times New Roman" w:hAnsi="Times New Roman" w:cs="Times New Roman"/>
        </w:rPr>
        <w:t>е</w:t>
      </w:r>
      <w:r w:rsidRPr="003177FB">
        <w:rPr>
          <w:rFonts w:ascii="Times New Roman" w:hAnsi="Times New Roman" w:cs="Times New Roman"/>
        </w:rPr>
        <w:t>: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>-1 час в неделю (34 часа в год) на изучение учебного предмета «</w:t>
      </w:r>
      <w:r w:rsidR="000C154D">
        <w:rPr>
          <w:rFonts w:ascii="Times New Roman" w:hAnsi="Times New Roman" w:cs="Times New Roman"/>
        </w:rPr>
        <w:t>Родная литература</w:t>
      </w:r>
      <w:r w:rsidRPr="003177FB">
        <w:rPr>
          <w:rFonts w:ascii="Times New Roman" w:hAnsi="Times New Roman" w:cs="Times New Roman"/>
        </w:rPr>
        <w:t xml:space="preserve"> »</w:t>
      </w:r>
      <w:proofErr w:type="gramStart"/>
      <w:r w:rsidRPr="003177FB">
        <w:rPr>
          <w:rFonts w:ascii="Times New Roman" w:hAnsi="Times New Roman" w:cs="Times New Roman"/>
        </w:rPr>
        <w:t xml:space="preserve"> </w:t>
      </w:r>
      <w:r w:rsidR="000C154D">
        <w:rPr>
          <w:rFonts w:ascii="Times New Roman" w:hAnsi="Times New Roman" w:cs="Times New Roman"/>
        </w:rPr>
        <w:t>;</w:t>
      </w:r>
      <w:proofErr w:type="gramEnd"/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-1 час в неделю (34 часа в год) на изучение предмета «Основы духовно-нравственной культуры народов России» (ОДНКНР) в рамках предметной области Основы </w:t>
      </w:r>
      <w:proofErr w:type="spellStart"/>
      <w:r w:rsidRPr="003177FB">
        <w:rPr>
          <w:rFonts w:ascii="Times New Roman" w:hAnsi="Times New Roman" w:cs="Times New Roman"/>
        </w:rPr>
        <w:t>духовнонравственной</w:t>
      </w:r>
      <w:proofErr w:type="spellEnd"/>
      <w:r w:rsidRPr="003177FB">
        <w:rPr>
          <w:rFonts w:ascii="Times New Roman" w:hAnsi="Times New Roman" w:cs="Times New Roman"/>
        </w:rPr>
        <w:t xml:space="preserve"> культуры народов России (приказ Министерства просвещения России от 28.12.2018 №345)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>Предметная область «Основы духовно-нравственной культуры народов России» (далее – предметная область ОДНКНР) в соответствии с ФГОС основного общего образования должна обеспечить, в том числе,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предметной области (учебного предмета) ОРКСЭ.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В рамках предметной области ОДНКНР возможна реализация учебных предметов, учитывающих региональные, национальные и этнокультурные особенности народов Российской Федерации, которые обеспечивают достижение следующих результатов: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- воспитание способности к духовному развитию, нравственному самосовершенствованию;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- воспитание </w:t>
      </w:r>
      <w:proofErr w:type="spellStart"/>
      <w:r w:rsidRPr="003177FB">
        <w:rPr>
          <w:rFonts w:ascii="Times New Roman" w:hAnsi="Times New Roman" w:cs="Times New Roman"/>
        </w:rPr>
        <w:t>веротерпимомсти</w:t>
      </w:r>
      <w:proofErr w:type="spellEnd"/>
      <w:r w:rsidRPr="003177FB">
        <w:rPr>
          <w:rFonts w:ascii="Times New Roman" w:hAnsi="Times New Roman" w:cs="Times New Roman"/>
        </w:rPr>
        <w:t>, уважительного отношения к религиозным чувствам, взглядам людей или их отсутствию;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-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3177FB">
        <w:rPr>
          <w:rFonts w:ascii="Times New Roman" w:hAnsi="Times New Roman" w:cs="Times New Roman"/>
        </w:rPr>
        <w:t>потребительстве</w:t>
      </w:r>
      <w:proofErr w:type="spellEnd"/>
      <w:r w:rsidRPr="003177FB">
        <w:rPr>
          <w:rFonts w:ascii="Times New Roman" w:hAnsi="Times New Roman" w:cs="Times New Roman"/>
        </w:rPr>
        <w:t xml:space="preserve">; 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- 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>- понимание значения нравственности, веры и религии в жизни человека, семьи и общества;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77FB">
        <w:rPr>
          <w:rFonts w:ascii="Times New Roman" w:hAnsi="Times New Roman" w:cs="Times New Roman"/>
        </w:rPr>
        <w:t xml:space="preserve"> - формирование представлений об исторической роли традиционных религий и гражданского общества в становлении российской государственности;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>в 6 классе -  курс «Задачи с практическим содержанием»- 1ч.</w:t>
      </w:r>
    </w:p>
    <w:p w:rsidR="00D32DBB" w:rsidRPr="003177FB" w:rsidRDefault="00D32DBB" w:rsidP="00D32DBB">
      <w:pPr>
        <w:pStyle w:val="a3"/>
        <w:rPr>
          <w:bCs/>
          <w:sz w:val="22"/>
          <w:szCs w:val="22"/>
        </w:rPr>
      </w:pPr>
      <w:r w:rsidRPr="003177FB">
        <w:rPr>
          <w:sz w:val="22"/>
          <w:szCs w:val="22"/>
        </w:rPr>
        <w:t>в</w:t>
      </w:r>
      <w:proofErr w:type="gramStart"/>
      <w:r w:rsidRPr="003177FB">
        <w:rPr>
          <w:sz w:val="22"/>
          <w:szCs w:val="22"/>
        </w:rPr>
        <w:t>7</w:t>
      </w:r>
      <w:proofErr w:type="gramEnd"/>
      <w:r w:rsidRPr="003177FB">
        <w:rPr>
          <w:sz w:val="22"/>
          <w:szCs w:val="22"/>
        </w:rPr>
        <w:t xml:space="preserve"> классе - предметом  из предметной  области «</w:t>
      </w:r>
      <w:proofErr w:type="spellStart"/>
      <w:r w:rsidRPr="003177FB">
        <w:rPr>
          <w:bCs/>
          <w:sz w:val="22"/>
          <w:szCs w:val="22"/>
        </w:rPr>
        <w:t>Естественно-научные</w:t>
      </w:r>
      <w:proofErr w:type="spellEnd"/>
      <w:r w:rsidRPr="003177FB">
        <w:rPr>
          <w:bCs/>
          <w:sz w:val="22"/>
          <w:szCs w:val="22"/>
        </w:rPr>
        <w:t xml:space="preserve"> предметы»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bCs/>
          <w:sz w:val="22"/>
          <w:szCs w:val="22"/>
        </w:rPr>
        <w:t>-Биология -1 ч.;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 xml:space="preserve"> предметом  из предметной  области      «</w:t>
      </w:r>
      <w:r w:rsidRPr="003177FB">
        <w:rPr>
          <w:bCs/>
          <w:sz w:val="22"/>
          <w:szCs w:val="22"/>
        </w:rPr>
        <w:t>Математика и информатика» -</w:t>
      </w:r>
      <w:r w:rsidRPr="003177FB">
        <w:rPr>
          <w:sz w:val="22"/>
          <w:szCs w:val="22"/>
        </w:rPr>
        <w:t xml:space="preserve"> «Геометрия»-1ч.               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 xml:space="preserve">- 8 класс 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>- предметом из предметной  области</w:t>
      </w:r>
      <w:r w:rsidRPr="003177FB">
        <w:rPr>
          <w:bCs/>
          <w:sz w:val="22"/>
          <w:szCs w:val="22"/>
        </w:rPr>
        <w:t xml:space="preserve"> «</w:t>
      </w:r>
      <w:proofErr w:type="spellStart"/>
      <w:proofErr w:type="gramStart"/>
      <w:r w:rsidRPr="003177FB">
        <w:rPr>
          <w:bCs/>
          <w:sz w:val="22"/>
          <w:szCs w:val="22"/>
        </w:rPr>
        <w:t>Естественно-научные</w:t>
      </w:r>
      <w:proofErr w:type="spellEnd"/>
      <w:proofErr w:type="gramEnd"/>
      <w:r w:rsidRPr="003177FB">
        <w:rPr>
          <w:bCs/>
          <w:sz w:val="22"/>
          <w:szCs w:val="22"/>
        </w:rPr>
        <w:t xml:space="preserve"> предметы»-</w:t>
      </w:r>
      <w:r w:rsidRPr="003177FB">
        <w:rPr>
          <w:sz w:val="22"/>
          <w:szCs w:val="22"/>
        </w:rPr>
        <w:t xml:space="preserve">  курсом «Физика в задачах»-1 ч.; курс «Практикум по физике»-1ч.               </w:t>
      </w:r>
    </w:p>
    <w:p w:rsidR="00D32DBB" w:rsidRPr="003177FB" w:rsidRDefault="00D32DBB" w:rsidP="00D32DBB">
      <w:pPr>
        <w:pStyle w:val="a3"/>
        <w:rPr>
          <w:bCs/>
          <w:i/>
          <w:sz w:val="22"/>
          <w:szCs w:val="22"/>
        </w:rPr>
      </w:pPr>
      <w:r w:rsidRPr="003177FB">
        <w:rPr>
          <w:sz w:val="22"/>
          <w:szCs w:val="22"/>
        </w:rPr>
        <w:t xml:space="preserve"> в 9 класс</w:t>
      </w:r>
      <w:proofErr w:type="gramStart"/>
      <w:r w:rsidRPr="003177FB">
        <w:rPr>
          <w:sz w:val="22"/>
          <w:szCs w:val="22"/>
        </w:rPr>
        <w:t>е-</w:t>
      </w:r>
      <w:proofErr w:type="gramEnd"/>
      <w:r w:rsidRPr="003177FB">
        <w:rPr>
          <w:sz w:val="22"/>
          <w:szCs w:val="22"/>
        </w:rPr>
        <w:t xml:space="preserve"> </w:t>
      </w:r>
      <w:r w:rsidRPr="003177FB">
        <w:rPr>
          <w:bCs/>
          <w:i/>
          <w:sz w:val="22"/>
          <w:szCs w:val="22"/>
        </w:rPr>
        <w:t>Часть, формируемая участниками образовательных отношений направлена: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>элективный курс « Черчение»-1ч.,- для развития способностей точного чертежного навыка;</w:t>
      </w:r>
    </w:p>
    <w:p w:rsidR="00D32DBB" w:rsidRPr="003177FB" w:rsidRDefault="00D32DBB" w:rsidP="00D32DBB">
      <w:pPr>
        <w:pStyle w:val="a3"/>
        <w:rPr>
          <w:sz w:val="22"/>
          <w:szCs w:val="22"/>
        </w:rPr>
      </w:pPr>
      <w:r w:rsidRPr="003177FB">
        <w:rPr>
          <w:sz w:val="22"/>
          <w:szCs w:val="22"/>
        </w:rPr>
        <w:t xml:space="preserve">- предметом из предметной  области «Иностранный язык» - французский язык -1ч. 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44900">
        <w:rPr>
          <w:rFonts w:ascii="Times New Roman" w:hAnsi="Times New Roman" w:cs="Times New Roman"/>
        </w:rPr>
        <w:t>Внеурочная деятельность в 5 - 9 классах в количестве 10 часов в неделю организована по пяти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44900">
        <w:rPr>
          <w:rFonts w:ascii="Times New Roman" w:hAnsi="Times New Roman" w:cs="Times New Roman"/>
        </w:rPr>
        <w:t>направлениям: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44900">
        <w:rPr>
          <w:rFonts w:ascii="Times New Roman" w:hAnsi="Times New Roman" w:cs="Times New Roman"/>
        </w:rPr>
        <w:t>спортивно-оздоровительное;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44900">
        <w:rPr>
          <w:rFonts w:ascii="Times New Roman" w:hAnsi="Times New Roman" w:cs="Times New Roman"/>
        </w:rPr>
        <w:t>художественно-эстетическое);</w:t>
      </w:r>
      <w:proofErr w:type="gramEnd"/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844900">
        <w:rPr>
          <w:rFonts w:ascii="Times New Roman" w:hAnsi="Times New Roman" w:cs="Times New Roman"/>
        </w:rPr>
        <w:t>общеинтеллектуальное</w:t>
      </w:r>
      <w:proofErr w:type="spellEnd"/>
      <w:r w:rsidRPr="00844900">
        <w:rPr>
          <w:rFonts w:ascii="Times New Roman" w:hAnsi="Times New Roman" w:cs="Times New Roman"/>
        </w:rPr>
        <w:t>,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44900">
        <w:rPr>
          <w:rFonts w:ascii="Times New Roman" w:hAnsi="Times New Roman" w:cs="Times New Roman"/>
        </w:rPr>
        <w:t>социальное;</w:t>
      </w:r>
    </w:p>
    <w:p w:rsidR="00D32DBB" w:rsidRPr="00844900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44900">
        <w:rPr>
          <w:rFonts w:ascii="Times New Roman" w:hAnsi="Times New Roman" w:cs="Times New Roman"/>
        </w:rPr>
        <w:t>духовно-нравственное.</w:t>
      </w:r>
    </w:p>
    <w:p w:rsidR="00D32DBB" w:rsidRPr="003177FB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D32DBB" w:rsidRPr="009E254B" w:rsidRDefault="00D32DBB" w:rsidP="00D32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E254B">
        <w:rPr>
          <w:rFonts w:ascii="Times New Roman" w:hAnsi="Times New Roman" w:cs="Times New Roman"/>
          <w:b/>
          <w:bCs/>
        </w:rPr>
        <w:lastRenderedPageBreak/>
        <w:t xml:space="preserve">Учебный план </w:t>
      </w:r>
      <w:r>
        <w:rPr>
          <w:rFonts w:ascii="Times New Roman" w:hAnsi="Times New Roman" w:cs="Times New Roman"/>
          <w:b/>
          <w:bCs/>
        </w:rPr>
        <w:t xml:space="preserve"> среднего общего образования </w:t>
      </w:r>
      <w:r w:rsidRPr="009E254B">
        <w:rPr>
          <w:rFonts w:ascii="Times New Roman" w:hAnsi="Times New Roman" w:cs="Times New Roman"/>
          <w:b/>
          <w:bCs/>
        </w:rPr>
        <w:t>для 10-11 классов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Учебный план среднего общего образования составлен на основе ФГОС для 10-11 классов.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Учебный план</w:t>
      </w:r>
      <w:r>
        <w:rPr>
          <w:rFonts w:ascii="Times New Roman" w:hAnsi="Times New Roman" w:cs="Times New Roman"/>
        </w:rPr>
        <w:t xml:space="preserve"> 10-11</w:t>
      </w:r>
      <w:r w:rsidRPr="00B75688">
        <w:rPr>
          <w:rFonts w:ascii="Times New Roman" w:hAnsi="Times New Roman" w:cs="Times New Roman"/>
        </w:rPr>
        <w:t xml:space="preserve"> направлен на достижение следующих целей: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75688">
        <w:rPr>
          <w:rFonts w:ascii="Times New Roman" w:hAnsi="Times New Roman" w:cs="Times New Roman"/>
        </w:rPr>
        <w:t>Формирование общей культуры личности обучающихся на основе усвоения минимума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содержания образовательных программ, их адаптации к жизни в обществе, создание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основы для осознанного выбора и последующего освоения профессиональных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образовательных программ;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75688">
        <w:rPr>
          <w:rFonts w:ascii="Times New Roman" w:hAnsi="Times New Roman" w:cs="Times New Roman"/>
        </w:rPr>
        <w:t>Создание благоприятных условий для интеллектуально-нравственного развития учащихся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путем удовлетворения потребностей обучающихся в самообразовании и получении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дополнительного образования на основе концепции личностно-ориентированного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обучения, инновационного построения образовательного процесса;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75688">
        <w:rPr>
          <w:rFonts w:ascii="Times New Roman" w:hAnsi="Times New Roman" w:cs="Times New Roman"/>
        </w:rPr>
        <w:t>Обеспечение широкой образовательной подготовки их к получению высшего образования,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к творческому труду в различных сферах научной и практической деятельности, выявление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способных и одаренных детей, создание условий для развития индивидуальных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способностей каждого ребенка;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75688">
        <w:rPr>
          <w:rFonts w:ascii="Times New Roman" w:hAnsi="Times New Roman" w:cs="Times New Roman"/>
        </w:rPr>
        <w:t>Построение основного и дополнительного образования на основе принципов здоровье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сбережения, формирование представлений о здоровом образе жизни как о принципиальном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элементе интеллектуально-нравственной культуры учащихся.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Учебный план для 10-11 классов ориентирован на 2-летний нормативный срок освоения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образовательных программ среднего полного общего образования. Обязательными базовыми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 xml:space="preserve">общеобразовательными предметами являются: </w:t>
      </w:r>
      <w:proofErr w:type="gramStart"/>
      <w:r w:rsidRPr="00B75688">
        <w:rPr>
          <w:rFonts w:ascii="Times New Roman" w:hAnsi="Times New Roman" w:cs="Times New Roman"/>
        </w:rPr>
        <w:t>«Русский язык», «Литература», «Иностранный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язык», «Математика», «История», «Астрономия», «Родной язык», «Физическая культура»,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«Основы безопасности жизнедеятельности» «Обществознание», «Физика», «Биология», введены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дополнительные учебные предметы, курсы по выбору:</w:t>
      </w:r>
      <w:proofErr w:type="gramEnd"/>
      <w:r w:rsidRPr="00B75688">
        <w:rPr>
          <w:rFonts w:ascii="Times New Roman" w:hAnsi="Times New Roman" w:cs="Times New Roman"/>
        </w:rPr>
        <w:t xml:space="preserve"> «Органическая химия», «Общая химия», «Социальная и экономическая география мира», «Информатика», «Личность в истории», « </w:t>
      </w:r>
      <w:proofErr w:type="spellStart"/>
      <w:r w:rsidRPr="00B75688">
        <w:rPr>
          <w:rFonts w:ascii="Times New Roman" w:hAnsi="Times New Roman" w:cs="Times New Roman"/>
        </w:rPr>
        <w:t>Семьеведение</w:t>
      </w:r>
      <w:proofErr w:type="spellEnd"/>
      <w:r w:rsidRPr="00B75688">
        <w:rPr>
          <w:rFonts w:ascii="Times New Roman" w:hAnsi="Times New Roman" w:cs="Times New Roman"/>
        </w:rPr>
        <w:t>».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При составлении учебного плана на 2022 – 2023 учебный год в 10 – 11 классах использовано</w:t>
      </w:r>
      <w:r>
        <w:rPr>
          <w:rFonts w:ascii="Times New Roman" w:hAnsi="Times New Roman" w:cs="Times New Roman"/>
        </w:rPr>
        <w:t xml:space="preserve"> </w:t>
      </w:r>
      <w:r w:rsidRPr="00B75688">
        <w:rPr>
          <w:rFonts w:ascii="Times New Roman" w:hAnsi="Times New Roman" w:cs="Times New Roman"/>
        </w:rPr>
        <w:t>универсальное обучение.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Учебный план среднего общего образования определяет максимальный объём </w:t>
      </w:r>
      <w:proofErr w:type="gramStart"/>
      <w:r w:rsidRPr="00B75688">
        <w:rPr>
          <w:rFonts w:ascii="Times New Roman" w:hAnsi="Times New Roman" w:cs="Times New Roman"/>
        </w:rPr>
        <w:t>учебной</w:t>
      </w:r>
      <w:proofErr w:type="gramEnd"/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нагрузки, состав и структуру обязательных предметных областей, состоит из двух частей: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обязательной части и части, формируемой участниками образовательных отношений.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 xml:space="preserve">Особенностью учебного плана 10-11 класса (ФГОС) является выделение часов на проектную деятельность- (1 час в каждом классе,  на выполнение </w:t>
      </w:r>
      <w:proofErr w:type="gramStart"/>
      <w:r w:rsidRPr="00B75688">
        <w:rPr>
          <w:rFonts w:ascii="Times New Roman" w:hAnsi="Times New Roman" w:cs="Times New Roman"/>
        </w:rPr>
        <w:t>индивидуального проекта</w:t>
      </w:r>
      <w:proofErr w:type="gramEnd"/>
      <w:r w:rsidRPr="00B75688">
        <w:rPr>
          <w:rFonts w:ascii="Times New Roman" w:hAnsi="Times New Roman" w:cs="Times New Roman"/>
        </w:rPr>
        <w:t>).</w:t>
      </w:r>
    </w:p>
    <w:p w:rsidR="00D32DBB" w:rsidRPr="00B75688" w:rsidRDefault="00D32DBB" w:rsidP="00D32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75688">
        <w:rPr>
          <w:rFonts w:ascii="Times New Roman" w:hAnsi="Times New Roman" w:cs="Times New Roman"/>
        </w:rPr>
        <w:t>Формирование повышенного уровня качества образования в 10-11 классах осуществляется за счет организации внеурочной деятельности, участия обучающихся в исследовательской и проектной деятельности.</w:t>
      </w:r>
    </w:p>
    <w:p w:rsidR="00D32DBB" w:rsidRDefault="00D32DBB" w:rsidP="00D32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D32DBB" w:rsidRDefault="00D32DBB" w:rsidP="00D32DBB">
      <w:pPr>
        <w:pStyle w:val="a8"/>
        <w:ind w:left="2878" w:right="2361"/>
      </w:pPr>
      <w:r>
        <w:t>УЧЕБНЫЙ</w:t>
      </w:r>
      <w:r>
        <w:rPr>
          <w:spacing w:val="-2"/>
        </w:rPr>
        <w:t xml:space="preserve"> </w:t>
      </w:r>
      <w:r>
        <w:t>ПЛАН</w:t>
      </w:r>
    </w:p>
    <w:p w:rsidR="00D32DBB" w:rsidRDefault="00D32DBB" w:rsidP="00D32DBB">
      <w:pPr>
        <w:pStyle w:val="a8"/>
        <w:ind w:left="2878" w:right="2363"/>
      </w:pPr>
      <w:r>
        <w:t>I</w:t>
      </w:r>
      <w:r>
        <w:rPr>
          <w:spacing w:val="58"/>
        </w:rPr>
        <w:t xml:space="preserve"> </w:t>
      </w:r>
      <w:r>
        <w:t>класса</w:t>
      </w:r>
    </w:p>
    <w:p w:rsidR="00D32DBB" w:rsidRDefault="00D32DBB" w:rsidP="00D32DBB">
      <w:pPr>
        <w:pStyle w:val="a8"/>
        <w:ind w:left="2875" w:right="2363"/>
      </w:pPr>
      <w:r>
        <w:t>на</w:t>
      </w:r>
      <w:r>
        <w:rPr>
          <w:spacing w:val="-1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D32DBB" w:rsidRDefault="00D32DBB" w:rsidP="00D32DBB">
      <w:pPr>
        <w:spacing w:before="3" w:after="1"/>
        <w:rPr>
          <w:b/>
          <w:sz w:val="28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22"/>
        <w:gridCol w:w="3685"/>
        <w:gridCol w:w="1559"/>
        <w:gridCol w:w="1276"/>
      </w:tblGrid>
      <w:tr w:rsidR="00D32DBB" w:rsidTr="005B2169">
        <w:trPr>
          <w:trHeight w:val="834"/>
        </w:trPr>
        <w:tc>
          <w:tcPr>
            <w:tcW w:w="2622" w:type="dxa"/>
            <w:vMerge w:val="restart"/>
          </w:tcPr>
          <w:p w:rsidR="00D32DBB" w:rsidRPr="00746127" w:rsidRDefault="00D32DBB" w:rsidP="005B2169">
            <w:pPr>
              <w:pStyle w:val="TableParagraph"/>
              <w:spacing w:before="2"/>
              <w:ind w:left="1194" w:right="822" w:hanging="310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w w:val="95"/>
                <w:sz w:val="18"/>
                <w:szCs w:val="18"/>
              </w:rPr>
              <w:t>Предметные</w:t>
            </w:r>
            <w:proofErr w:type="spellEnd"/>
            <w:r w:rsidRPr="00746127">
              <w:rPr>
                <w:b/>
                <w:spacing w:val="1"/>
                <w:w w:val="95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области</w:t>
            </w:r>
            <w:proofErr w:type="spellEnd"/>
          </w:p>
        </w:tc>
        <w:tc>
          <w:tcPr>
            <w:tcW w:w="3685" w:type="dxa"/>
            <w:vMerge w:val="restart"/>
          </w:tcPr>
          <w:p w:rsidR="00D32DBB" w:rsidRPr="00746127" w:rsidRDefault="00D32DBB" w:rsidP="005B2169">
            <w:pPr>
              <w:pStyle w:val="TableParagraph"/>
              <w:spacing w:before="2"/>
              <w:ind w:left="894" w:right="890"/>
              <w:jc w:val="center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Учебные</w:t>
            </w:r>
            <w:proofErr w:type="spellEnd"/>
            <w:r w:rsidRPr="00746127">
              <w:rPr>
                <w:b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предметы</w:t>
            </w:r>
            <w:proofErr w:type="spellEnd"/>
          </w:p>
          <w:p w:rsidR="00D32DBB" w:rsidRPr="00746127" w:rsidRDefault="00D32DBB" w:rsidP="005B216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32DBB" w:rsidRPr="00746127" w:rsidRDefault="00D32DBB" w:rsidP="005B2169">
            <w:pPr>
              <w:pStyle w:val="TableParagraph"/>
              <w:ind w:left="894" w:right="890"/>
              <w:jc w:val="center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Классы</w:t>
            </w:r>
            <w:proofErr w:type="spellEnd"/>
          </w:p>
        </w:tc>
        <w:tc>
          <w:tcPr>
            <w:tcW w:w="2835" w:type="dxa"/>
            <w:gridSpan w:val="2"/>
          </w:tcPr>
          <w:p w:rsidR="00D32DBB" w:rsidRPr="00746127" w:rsidRDefault="00D32DBB" w:rsidP="005B2169">
            <w:pPr>
              <w:pStyle w:val="TableParagraph"/>
              <w:spacing w:before="1" w:line="276" w:lineRule="auto"/>
              <w:ind w:left="878" w:right="176" w:hanging="675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Количество</w:t>
            </w:r>
            <w:proofErr w:type="spellEnd"/>
            <w:r w:rsidRPr="00746127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часов</w:t>
            </w:r>
            <w:proofErr w:type="spellEnd"/>
            <w:r w:rsidRPr="00746127">
              <w:rPr>
                <w:b/>
                <w:sz w:val="18"/>
                <w:szCs w:val="18"/>
              </w:rPr>
              <w:t xml:space="preserve"> в</w:t>
            </w:r>
            <w:r w:rsidRPr="00746127">
              <w:rPr>
                <w:b/>
                <w:spacing w:val="-58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неделю</w:t>
            </w:r>
            <w:proofErr w:type="spellEnd"/>
          </w:p>
        </w:tc>
      </w:tr>
      <w:tr w:rsidR="00D32DBB" w:rsidTr="005B2169">
        <w:trPr>
          <w:trHeight w:val="323"/>
        </w:trPr>
        <w:tc>
          <w:tcPr>
            <w:tcW w:w="2622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304" w:lineRule="exact"/>
              <w:ind w:left="7"/>
              <w:jc w:val="center"/>
              <w:rPr>
                <w:b/>
                <w:sz w:val="18"/>
                <w:szCs w:val="18"/>
              </w:rPr>
            </w:pPr>
            <w:r w:rsidRPr="00746127">
              <w:rPr>
                <w:b/>
                <w:sz w:val="18"/>
                <w:szCs w:val="18"/>
              </w:rPr>
              <w:t>I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before="2"/>
              <w:ind w:right="505"/>
              <w:jc w:val="right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Всего</w:t>
            </w:r>
            <w:proofErr w:type="spellEnd"/>
          </w:p>
        </w:tc>
      </w:tr>
      <w:tr w:rsidR="00D32DBB" w:rsidTr="005B2169">
        <w:trPr>
          <w:trHeight w:val="321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i/>
                <w:sz w:val="18"/>
                <w:szCs w:val="18"/>
              </w:rPr>
            </w:pPr>
            <w:proofErr w:type="spellStart"/>
            <w:r w:rsidRPr="00746127">
              <w:rPr>
                <w:i/>
                <w:sz w:val="18"/>
                <w:szCs w:val="18"/>
              </w:rPr>
              <w:t>Обязательная</w:t>
            </w:r>
            <w:proofErr w:type="spellEnd"/>
            <w:r w:rsidRPr="00746127">
              <w:rPr>
                <w:i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i/>
                <w:sz w:val="18"/>
                <w:szCs w:val="18"/>
              </w:rPr>
              <w:t>часть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Tr="005B2169">
        <w:trPr>
          <w:trHeight w:val="505"/>
        </w:trPr>
        <w:tc>
          <w:tcPr>
            <w:tcW w:w="2622" w:type="dxa"/>
            <w:vMerge w:val="restart"/>
          </w:tcPr>
          <w:p w:rsidR="00D32DBB" w:rsidRPr="00746127" w:rsidRDefault="00D32DBB" w:rsidP="005B2169">
            <w:pPr>
              <w:pStyle w:val="TableParagraph"/>
              <w:ind w:left="105" w:right="822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Русский язык и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литературное</w:t>
            </w:r>
            <w:r w:rsidRPr="00746127">
              <w:rPr>
                <w:spacing w:val="-1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чтение</w:t>
            </w: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Русский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</w:p>
        </w:tc>
        <w:tc>
          <w:tcPr>
            <w:tcW w:w="1559" w:type="dxa"/>
          </w:tcPr>
          <w:p w:rsidR="00D32DBB" w:rsidRPr="001D184C" w:rsidRDefault="005B2169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5</w:t>
            </w:r>
          </w:p>
        </w:tc>
        <w:tc>
          <w:tcPr>
            <w:tcW w:w="1276" w:type="dxa"/>
          </w:tcPr>
          <w:p w:rsidR="00D32DBB" w:rsidRPr="001D184C" w:rsidRDefault="000C154D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5</w:t>
            </w:r>
          </w:p>
        </w:tc>
      </w:tr>
      <w:tr w:rsidR="00D32DBB" w:rsidTr="005B2169">
        <w:trPr>
          <w:trHeight w:val="566"/>
        </w:trPr>
        <w:tc>
          <w:tcPr>
            <w:tcW w:w="2622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Литературное</w:t>
            </w:r>
            <w:proofErr w:type="spellEnd"/>
            <w:r w:rsidRPr="00746127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чтение</w:t>
            </w:r>
            <w:proofErr w:type="spellEnd"/>
          </w:p>
        </w:tc>
        <w:tc>
          <w:tcPr>
            <w:tcW w:w="1559" w:type="dxa"/>
          </w:tcPr>
          <w:p w:rsidR="00D32DBB" w:rsidRPr="001D184C" w:rsidRDefault="005B2169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3</w:t>
            </w:r>
          </w:p>
        </w:tc>
        <w:tc>
          <w:tcPr>
            <w:tcW w:w="1276" w:type="dxa"/>
          </w:tcPr>
          <w:p w:rsidR="00D32DBB" w:rsidRPr="001D184C" w:rsidRDefault="000C154D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3</w:t>
            </w:r>
          </w:p>
        </w:tc>
      </w:tr>
      <w:tr w:rsidR="00D32DBB" w:rsidTr="005B2169">
        <w:trPr>
          <w:trHeight w:val="897"/>
        </w:trPr>
        <w:tc>
          <w:tcPr>
            <w:tcW w:w="2622" w:type="dxa"/>
            <w:vMerge w:val="restart"/>
          </w:tcPr>
          <w:p w:rsidR="00D32DBB" w:rsidRPr="00746127" w:rsidRDefault="00D32DBB" w:rsidP="005B2169">
            <w:pPr>
              <w:pStyle w:val="TableParagraph"/>
              <w:ind w:left="105" w:right="502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Родной язык и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литературное</w:t>
            </w:r>
            <w:r w:rsidRPr="00746127">
              <w:rPr>
                <w:spacing w:val="-10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чтение</w:t>
            </w:r>
            <w:r w:rsidRPr="00746127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на</w:t>
            </w:r>
            <w:r w:rsidRPr="00746127">
              <w:rPr>
                <w:spacing w:val="-6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родном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языке</w:t>
            </w: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300" w:lineRule="exact"/>
              <w:ind w:left="107" w:right="119"/>
              <w:rPr>
                <w:sz w:val="18"/>
                <w:szCs w:val="18"/>
                <w:lang w:val="ru-RU"/>
              </w:rPr>
            </w:pPr>
            <w:proofErr w:type="spellStart"/>
            <w:r w:rsidRPr="004F4A47">
              <w:rPr>
                <w:sz w:val="18"/>
                <w:szCs w:val="18"/>
              </w:rPr>
              <w:t>Родной</w:t>
            </w:r>
            <w:proofErr w:type="spellEnd"/>
            <w:r w:rsidRPr="004F4A47">
              <w:rPr>
                <w:sz w:val="18"/>
                <w:szCs w:val="18"/>
              </w:rPr>
              <w:t xml:space="preserve"> </w:t>
            </w:r>
            <w:proofErr w:type="spellStart"/>
            <w:r w:rsidRPr="004F4A47">
              <w:rPr>
                <w:sz w:val="18"/>
                <w:szCs w:val="18"/>
              </w:rPr>
              <w:t>язык</w:t>
            </w:r>
            <w:proofErr w:type="spellEnd"/>
            <w:r w:rsidRPr="004F4A4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русский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татарский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:rsidR="00D32DBB" w:rsidRPr="005B2169" w:rsidRDefault="005B2169" w:rsidP="005B2169">
            <w:pPr>
              <w:pStyle w:val="TableParagraph"/>
              <w:spacing w:line="294" w:lineRule="exact"/>
              <w:ind w:left="8"/>
              <w:jc w:val="center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1</w:t>
            </w:r>
          </w:p>
        </w:tc>
        <w:tc>
          <w:tcPr>
            <w:tcW w:w="1276" w:type="dxa"/>
          </w:tcPr>
          <w:p w:rsidR="00D32DBB" w:rsidRPr="005B2169" w:rsidRDefault="005B2169" w:rsidP="005B2169">
            <w:pPr>
              <w:pStyle w:val="TableParagraph"/>
              <w:spacing w:line="294" w:lineRule="exact"/>
              <w:ind w:right="563"/>
              <w:jc w:val="right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1</w:t>
            </w:r>
          </w:p>
        </w:tc>
      </w:tr>
      <w:tr w:rsidR="00D32DBB" w:rsidTr="005B2169">
        <w:trPr>
          <w:trHeight w:val="599"/>
        </w:trPr>
        <w:tc>
          <w:tcPr>
            <w:tcW w:w="2622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Литературное</w:t>
            </w:r>
            <w:r w:rsidRPr="00746127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чтение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на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746127">
              <w:rPr>
                <w:sz w:val="18"/>
                <w:szCs w:val="18"/>
                <w:lang w:val="ru-RU"/>
              </w:rPr>
              <w:t>родном</w:t>
            </w:r>
            <w:proofErr w:type="gramEnd"/>
          </w:p>
          <w:p w:rsidR="00D32DBB" w:rsidRPr="00746127" w:rsidRDefault="00D32DBB" w:rsidP="005B2169">
            <w:pPr>
              <w:pStyle w:val="TableParagraph"/>
              <w:spacing w:before="1" w:line="287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язык</w:t>
            </w:r>
            <w:proofErr w:type="gramStart"/>
            <w:r w:rsidRPr="00746127">
              <w:rPr>
                <w:sz w:val="18"/>
                <w:szCs w:val="18"/>
                <w:lang w:val="ru-RU"/>
              </w:rPr>
              <w:t>е</w:t>
            </w:r>
            <w:r w:rsidRPr="009329F6">
              <w:rPr>
                <w:sz w:val="18"/>
                <w:szCs w:val="18"/>
                <w:lang w:val="ru-RU"/>
              </w:rPr>
              <w:t>(</w:t>
            </w:r>
            <w:proofErr w:type="gramEnd"/>
            <w:r w:rsidRPr="009329F6">
              <w:rPr>
                <w:sz w:val="18"/>
                <w:szCs w:val="18"/>
                <w:lang w:val="ru-RU"/>
              </w:rPr>
              <w:t>русский/татарский)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      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    1</w:t>
            </w:r>
          </w:p>
        </w:tc>
      </w:tr>
      <w:tr w:rsidR="00D32DBB" w:rsidTr="005B2169">
        <w:trPr>
          <w:trHeight w:val="597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Иностранный</w:t>
            </w:r>
            <w:proofErr w:type="spellEnd"/>
            <w:r w:rsidRPr="00746127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Иностранный</w:t>
            </w:r>
            <w:proofErr w:type="spellEnd"/>
            <w:r w:rsidRPr="00746127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-</w:t>
            </w:r>
          </w:p>
        </w:tc>
      </w:tr>
      <w:tr w:rsidR="00D32DBB" w:rsidTr="005B2169">
        <w:trPr>
          <w:trHeight w:val="597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Математика</w:t>
            </w:r>
            <w:proofErr w:type="spellEnd"/>
            <w:r w:rsidRPr="00746127">
              <w:rPr>
                <w:spacing w:val="-4"/>
                <w:sz w:val="18"/>
                <w:szCs w:val="18"/>
              </w:rPr>
              <w:t xml:space="preserve"> </w:t>
            </w:r>
            <w:r w:rsidRPr="00746127">
              <w:rPr>
                <w:sz w:val="18"/>
                <w:szCs w:val="18"/>
              </w:rPr>
              <w:t>и</w:t>
            </w:r>
          </w:p>
          <w:p w:rsidR="00D32DBB" w:rsidRPr="00746127" w:rsidRDefault="00D32DBB" w:rsidP="005B2169">
            <w:pPr>
              <w:pStyle w:val="TableParagraph"/>
              <w:spacing w:before="1" w:line="285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информатика</w:t>
            </w:r>
            <w:proofErr w:type="spellEnd"/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Математика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4</w:t>
            </w:r>
          </w:p>
        </w:tc>
      </w:tr>
      <w:tr w:rsidR="00D32DBB" w:rsidTr="005B2169">
        <w:trPr>
          <w:trHeight w:val="897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ind w:left="105" w:right="1000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Обществознание</w:t>
            </w:r>
            <w:r w:rsidRPr="00746127">
              <w:rPr>
                <w:spacing w:val="5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и</w:t>
            </w:r>
            <w:r w:rsidRPr="00746127">
              <w:rPr>
                <w:spacing w:val="-6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естествознание</w:t>
            </w:r>
          </w:p>
          <w:p w:rsidR="00D32DBB" w:rsidRPr="00746127" w:rsidRDefault="00D32DBB" w:rsidP="005B2169">
            <w:pPr>
              <w:pStyle w:val="TableParagraph"/>
              <w:spacing w:line="285" w:lineRule="exact"/>
              <w:ind w:left="105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(Окружающий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мир)</w:t>
            </w: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Окружающий</w:t>
            </w:r>
            <w:proofErr w:type="spellEnd"/>
            <w:r w:rsidRPr="00746127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мир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2</w:t>
            </w:r>
          </w:p>
        </w:tc>
      </w:tr>
      <w:tr w:rsidR="00D32DBB" w:rsidTr="005B2169">
        <w:trPr>
          <w:trHeight w:val="1197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ind w:left="105" w:right="31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lastRenderedPageBreak/>
              <w:t>Основы религиозных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культур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и</w:t>
            </w:r>
            <w:r w:rsidRPr="00746127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светской</w:t>
            </w:r>
            <w:r w:rsidRPr="00746127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этики</w:t>
            </w: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ind w:left="107" w:right="474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Основы</w:t>
            </w:r>
            <w:r w:rsidRPr="00746127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религиозных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культур</w:t>
            </w:r>
            <w:r w:rsidRPr="00746127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и</w:t>
            </w:r>
            <w:r w:rsidRPr="00746127">
              <w:rPr>
                <w:spacing w:val="-6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светской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этики:</w:t>
            </w:r>
          </w:p>
          <w:p w:rsidR="00D32DBB" w:rsidRPr="00746127" w:rsidRDefault="00D32DBB" w:rsidP="005B2169">
            <w:pPr>
              <w:pStyle w:val="TableParagraph"/>
              <w:spacing w:line="300" w:lineRule="exact"/>
              <w:ind w:left="107" w:right="1019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учебный</w:t>
            </w:r>
            <w:r w:rsidRPr="00746127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модуль: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«Основы</w:t>
            </w:r>
            <w:r w:rsidRPr="00746127">
              <w:rPr>
                <w:spacing w:val="-6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светской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этики»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-</w:t>
            </w:r>
          </w:p>
        </w:tc>
      </w:tr>
      <w:tr w:rsidR="00D32DBB" w:rsidTr="005B2169">
        <w:trPr>
          <w:trHeight w:val="597"/>
        </w:trPr>
        <w:tc>
          <w:tcPr>
            <w:tcW w:w="2622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Искусство</w:t>
            </w:r>
            <w:proofErr w:type="spellEnd"/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Музыка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</w:tr>
      <w:tr w:rsidR="00D32DBB" w:rsidTr="005B2169">
        <w:trPr>
          <w:trHeight w:val="597"/>
        </w:trPr>
        <w:tc>
          <w:tcPr>
            <w:tcW w:w="2622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Изобразительное</w:t>
            </w:r>
            <w:proofErr w:type="spellEnd"/>
            <w:r w:rsidRPr="00746127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искусство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</w:tr>
      <w:tr w:rsidR="00D32DBB" w:rsidTr="005B2169">
        <w:trPr>
          <w:trHeight w:val="436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Технология</w:t>
            </w:r>
            <w:proofErr w:type="spellEnd"/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Технология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left="8"/>
              <w:jc w:val="center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1" w:lineRule="exact"/>
              <w:ind w:right="563"/>
              <w:jc w:val="right"/>
              <w:rPr>
                <w:sz w:val="18"/>
                <w:szCs w:val="18"/>
              </w:rPr>
            </w:pPr>
            <w:r w:rsidRPr="00746127">
              <w:rPr>
                <w:w w:val="99"/>
                <w:sz w:val="18"/>
                <w:szCs w:val="18"/>
              </w:rPr>
              <w:t>1</w:t>
            </w:r>
          </w:p>
        </w:tc>
      </w:tr>
      <w:tr w:rsidR="00D32DBB" w:rsidTr="005B2169">
        <w:trPr>
          <w:trHeight w:val="429"/>
        </w:trPr>
        <w:tc>
          <w:tcPr>
            <w:tcW w:w="2622" w:type="dxa"/>
          </w:tcPr>
          <w:p w:rsidR="00D32DBB" w:rsidRPr="00746127" w:rsidRDefault="00D32DBB" w:rsidP="005B2169">
            <w:pPr>
              <w:pStyle w:val="TableParagraph"/>
              <w:spacing w:line="294" w:lineRule="exact"/>
              <w:ind w:left="105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Физическая</w:t>
            </w:r>
            <w:proofErr w:type="spellEnd"/>
            <w:r w:rsidRPr="00746127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культура</w:t>
            </w:r>
            <w:proofErr w:type="spellEnd"/>
          </w:p>
        </w:tc>
        <w:tc>
          <w:tcPr>
            <w:tcW w:w="3685" w:type="dxa"/>
          </w:tcPr>
          <w:p w:rsidR="00D32DBB" w:rsidRPr="00746127" w:rsidRDefault="00D32DBB" w:rsidP="005B2169">
            <w:pPr>
              <w:pStyle w:val="TableParagraph"/>
              <w:spacing w:line="294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Физическая</w:t>
            </w:r>
            <w:proofErr w:type="spellEnd"/>
            <w:r w:rsidRPr="00746127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культура</w:t>
            </w:r>
            <w:proofErr w:type="spellEnd"/>
          </w:p>
        </w:tc>
        <w:tc>
          <w:tcPr>
            <w:tcW w:w="1559" w:type="dxa"/>
          </w:tcPr>
          <w:p w:rsidR="00D32DBB" w:rsidRPr="001B1170" w:rsidRDefault="005B2169" w:rsidP="005B2169">
            <w:pPr>
              <w:pStyle w:val="TableParagraph"/>
              <w:spacing w:line="294" w:lineRule="exact"/>
              <w:ind w:left="8"/>
              <w:jc w:val="center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2</w:t>
            </w:r>
          </w:p>
        </w:tc>
        <w:tc>
          <w:tcPr>
            <w:tcW w:w="1276" w:type="dxa"/>
          </w:tcPr>
          <w:p w:rsidR="00D32DBB" w:rsidRPr="001B1170" w:rsidRDefault="00D32DBB" w:rsidP="005B2169">
            <w:pPr>
              <w:pStyle w:val="TableParagraph"/>
              <w:spacing w:line="294" w:lineRule="exact"/>
              <w:ind w:right="563"/>
              <w:jc w:val="right"/>
              <w:rPr>
                <w:sz w:val="18"/>
                <w:szCs w:val="18"/>
                <w:lang w:val="ru-RU"/>
              </w:rPr>
            </w:pPr>
            <w:r>
              <w:rPr>
                <w:w w:val="99"/>
                <w:sz w:val="18"/>
                <w:szCs w:val="18"/>
                <w:lang w:val="ru-RU"/>
              </w:rPr>
              <w:t>3</w:t>
            </w:r>
          </w:p>
        </w:tc>
      </w:tr>
      <w:tr w:rsidR="00D32DBB" w:rsidTr="005B2169">
        <w:trPr>
          <w:trHeight w:val="419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spacing w:line="298" w:lineRule="exact"/>
              <w:ind w:left="105"/>
              <w:rPr>
                <w:b/>
                <w:sz w:val="18"/>
                <w:szCs w:val="18"/>
              </w:rPr>
            </w:pPr>
            <w:r w:rsidRPr="00746127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8" w:lineRule="exact"/>
              <w:ind w:left="420" w:right="412"/>
              <w:jc w:val="center"/>
              <w:rPr>
                <w:b/>
                <w:sz w:val="18"/>
                <w:szCs w:val="18"/>
              </w:rPr>
            </w:pPr>
            <w:r w:rsidRPr="00746127">
              <w:rPr>
                <w:b/>
                <w:sz w:val="18"/>
                <w:szCs w:val="18"/>
              </w:rPr>
              <w:t>21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8" w:lineRule="exact"/>
              <w:ind w:right="498"/>
              <w:jc w:val="right"/>
              <w:rPr>
                <w:b/>
                <w:sz w:val="18"/>
                <w:szCs w:val="18"/>
              </w:rPr>
            </w:pPr>
            <w:r w:rsidRPr="00746127">
              <w:rPr>
                <w:b/>
                <w:sz w:val="18"/>
                <w:szCs w:val="18"/>
              </w:rPr>
              <w:t>21</w:t>
            </w:r>
          </w:p>
        </w:tc>
      </w:tr>
      <w:tr w:rsidR="00D32DBB" w:rsidTr="005B2169">
        <w:trPr>
          <w:trHeight w:val="674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ind w:left="105"/>
              <w:rPr>
                <w:b/>
                <w:i/>
                <w:sz w:val="18"/>
                <w:szCs w:val="18"/>
                <w:lang w:val="ru-RU"/>
              </w:rPr>
            </w:pPr>
            <w:r w:rsidRPr="00746127">
              <w:rPr>
                <w:b/>
                <w:i/>
                <w:sz w:val="18"/>
                <w:szCs w:val="18"/>
                <w:lang w:val="ru-RU"/>
              </w:rPr>
              <w:t>Часть,</w:t>
            </w:r>
            <w:r w:rsidRPr="00746127">
              <w:rPr>
                <w:b/>
                <w:i/>
                <w:spacing w:val="-8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i/>
                <w:sz w:val="18"/>
                <w:szCs w:val="18"/>
                <w:lang w:val="ru-RU"/>
              </w:rPr>
              <w:t>формируемая</w:t>
            </w:r>
            <w:r w:rsidRPr="00746127">
              <w:rPr>
                <w:b/>
                <w:i/>
                <w:spacing w:val="-8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i/>
                <w:sz w:val="18"/>
                <w:szCs w:val="18"/>
                <w:lang w:val="ru-RU"/>
              </w:rPr>
              <w:t>участниками</w:t>
            </w:r>
            <w:r w:rsidRPr="00746127">
              <w:rPr>
                <w:b/>
                <w:i/>
                <w:spacing w:val="-8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i/>
                <w:sz w:val="18"/>
                <w:szCs w:val="18"/>
                <w:lang w:val="ru-RU"/>
              </w:rPr>
              <w:t>образовательных</w:t>
            </w:r>
            <w:r w:rsidRPr="00746127">
              <w:rPr>
                <w:b/>
                <w:i/>
                <w:spacing w:val="-6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i/>
                <w:sz w:val="18"/>
                <w:szCs w:val="18"/>
                <w:lang w:val="ru-RU"/>
              </w:rPr>
              <w:t>отношений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98" w:lineRule="exact"/>
              <w:ind w:left="8"/>
              <w:jc w:val="center"/>
              <w:rPr>
                <w:b/>
                <w:sz w:val="18"/>
                <w:szCs w:val="18"/>
              </w:rPr>
            </w:pPr>
            <w:r w:rsidRPr="00746127">
              <w:rPr>
                <w:b/>
                <w:w w:val="99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spacing w:line="298" w:lineRule="exact"/>
              <w:ind w:right="563"/>
              <w:jc w:val="right"/>
              <w:rPr>
                <w:b/>
                <w:sz w:val="18"/>
                <w:szCs w:val="18"/>
              </w:rPr>
            </w:pPr>
            <w:r w:rsidRPr="00746127">
              <w:rPr>
                <w:b/>
                <w:w w:val="99"/>
                <w:sz w:val="18"/>
                <w:szCs w:val="18"/>
              </w:rPr>
              <w:t>0</w:t>
            </w:r>
          </w:p>
        </w:tc>
      </w:tr>
      <w:tr w:rsidR="00D32DBB" w:rsidTr="005B2169">
        <w:trPr>
          <w:trHeight w:val="300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spacing w:line="280" w:lineRule="exact"/>
              <w:ind w:left="105"/>
              <w:rPr>
                <w:sz w:val="24"/>
                <w:szCs w:val="24"/>
              </w:rPr>
            </w:pPr>
            <w:proofErr w:type="spellStart"/>
            <w:r w:rsidRPr="00746127">
              <w:rPr>
                <w:sz w:val="24"/>
                <w:szCs w:val="24"/>
              </w:rPr>
              <w:t>Учебные</w:t>
            </w:r>
            <w:proofErr w:type="spellEnd"/>
            <w:r w:rsidRPr="0074612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6127">
              <w:rPr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80" w:lineRule="exact"/>
              <w:ind w:left="420" w:right="412"/>
              <w:jc w:val="center"/>
              <w:rPr>
                <w:sz w:val="24"/>
                <w:szCs w:val="24"/>
              </w:rPr>
            </w:pPr>
            <w:r w:rsidRPr="0074612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32DBB" w:rsidTr="005B2169">
        <w:trPr>
          <w:trHeight w:val="299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spacing w:line="280" w:lineRule="exact"/>
              <w:ind w:left="105"/>
              <w:rPr>
                <w:sz w:val="24"/>
                <w:szCs w:val="24"/>
              </w:rPr>
            </w:pPr>
            <w:proofErr w:type="spellStart"/>
            <w:r w:rsidRPr="00746127">
              <w:rPr>
                <w:sz w:val="24"/>
                <w:szCs w:val="24"/>
              </w:rPr>
              <w:t>Всего</w:t>
            </w:r>
            <w:proofErr w:type="spellEnd"/>
            <w:r w:rsidRPr="0074612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46127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80" w:lineRule="exact"/>
              <w:ind w:left="420" w:right="417"/>
              <w:jc w:val="center"/>
              <w:rPr>
                <w:sz w:val="24"/>
                <w:szCs w:val="24"/>
              </w:rPr>
            </w:pPr>
            <w:r w:rsidRPr="00746127">
              <w:rPr>
                <w:sz w:val="24"/>
                <w:szCs w:val="24"/>
              </w:rPr>
              <w:t>693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32DBB" w:rsidTr="005B2169">
        <w:trPr>
          <w:trHeight w:val="297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spacing w:line="247" w:lineRule="exact"/>
              <w:ind w:left="105"/>
              <w:rPr>
                <w:sz w:val="24"/>
                <w:szCs w:val="24"/>
                <w:lang w:val="ru-RU"/>
              </w:rPr>
            </w:pPr>
            <w:r w:rsidRPr="00746127">
              <w:rPr>
                <w:sz w:val="24"/>
                <w:szCs w:val="24"/>
                <w:lang w:val="ru-RU"/>
              </w:rPr>
              <w:t>Рекомендуемая</w:t>
            </w:r>
            <w:r w:rsidRPr="00746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недельная</w:t>
            </w:r>
            <w:r w:rsidRPr="0074612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нагрузка</w:t>
            </w:r>
            <w:r w:rsidRPr="0074612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при</w:t>
            </w:r>
            <w:r w:rsidRPr="00746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6-дневной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учебной</w:t>
            </w:r>
            <w:r w:rsidRPr="00746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неделе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line="247" w:lineRule="exact"/>
              <w:ind w:left="308" w:right="417"/>
              <w:jc w:val="center"/>
              <w:rPr>
                <w:sz w:val="24"/>
                <w:szCs w:val="24"/>
              </w:rPr>
            </w:pPr>
            <w:r w:rsidRPr="00746127"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32DBB" w:rsidTr="005B2169">
        <w:trPr>
          <w:trHeight w:val="505"/>
        </w:trPr>
        <w:tc>
          <w:tcPr>
            <w:tcW w:w="6307" w:type="dxa"/>
            <w:gridSpan w:val="2"/>
          </w:tcPr>
          <w:p w:rsidR="00D32DBB" w:rsidRPr="00746127" w:rsidRDefault="00D32DBB" w:rsidP="005B2169">
            <w:pPr>
              <w:pStyle w:val="TableParagraph"/>
              <w:spacing w:line="247" w:lineRule="exact"/>
              <w:ind w:left="105"/>
              <w:rPr>
                <w:sz w:val="24"/>
                <w:szCs w:val="24"/>
                <w:lang w:val="ru-RU"/>
              </w:rPr>
            </w:pPr>
            <w:r w:rsidRPr="00746127">
              <w:rPr>
                <w:sz w:val="24"/>
                <w:szCs w:val="24"/>
                <w:lang w:val="ru-RU"/>
              </w:rPr>
              <w:t>Максимально</w:t>
            </w:r>
            <w:r w:rsidRPr="0074612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допустимая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недельная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нагрузка,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предусмотренная</w:t>
            </w:r>
          </w:p>
          <w:p w:rsidR="00D32DBB" w:rsidRPr="00746127" w:rsidRDefault="00D32DBB" w:rsidP="005B2169">
            <w:pPr>
              <w:pStyle w:val="TableParagraph"/>
              <w:spacing w:before="1" w:line="238" w:lineRule="exact"/>
              <w:ind w:left="105"/>
              <w:rPr>
                <w:sz w:val="24"/>
                <w:szCs w:val="24"/>
                <w:lang w:val="ru-RU"/>
              </w:rPr>
            </w:pPr>
            <w:r w:rsidRPr="00746127">
              <w:rPr>
                <w:sz w:val="24"/>
                <w:szCs w:val="24"/>
                <w:lang w:val="ru-RU"/>
              </w:rPr>
              <w:t>действующими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санитарными</w:t>
            </w:r>
            <w:r w:rsidRPr="00746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правилами</w:t>
            </w:r>
            <w:r w:rsidRPr="0074612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и</w:t>
            </w:r>
            <w:r w:rsidRPr="00746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46127">
              <w:rPr>
                <w:sz w:val="24"/>
                <w:szCs w:val="24"/>
                <w:lang w:val="ru-RU"/>
              </w:rPr>
              <w:t>нормами</w:t>
            </w:r>
          </w:p>
        </w:tc>
        <w:tc>
          <w:tcPr>
            <w:tcW w:w="1559" w:type="dxa"/>
          </w:tcPr>
          <w:p w:rsidR="00D32DBB" w:rsidRPr="00746127" w:rsidRDefault="00D32DBB" w:rsidP="005B2169">
            <w:pPr>
              <w:pStyle w:val="TableParagraph"/>
              <w:spacing w:before="121"/>
              <w:ind w:left="361" w:right="417"/>
              <w:jc w:val="center"/>
              <w:rPr>
                <w:sz w:val="24"/>
                <w:szCs w:val="24"/>
              </w:rPr>
            </w:pPr>
            <w:r w:rsidRPr="00746127"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D32DBB" w:rsidRPr="00746127" w:rsidRDefault="00D32DBB" w:rsidP="005B216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32DBB" w:rsidRPr="00C30762" w:rsidRDefault="00D32DBB" w:rsidP="00D32D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762">
        <w:rPr>
          <w:rFonts w:ascii="Times New Roman" w:hAnsi="Times New Roman" w:cs="Times New Roman"/>
          <w:b/>
          <w:sz w:val="28"/>
          <w:szCs w:val="28"/>
        </w:rPr>
        <w:t>Учебный план для 1-4 класса (3 вариант)</w:t>
      </w:r>
    </w:p>
    <w:tbl>
      <w:tblPr>
        <w:tblW w:w="9215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2"/>
        <w:gridCol w:w="2273"/>
        <w:gridCol w:w="1134"/>
        <w:gridCol w:w="993"/>
        <w:gridCol w:w="1134"/>
        <w:gridCol w:w="1559"/>
      </w:tblGrid>
      <w:tr w:rsidR="00D32DBB" w:rsidRPr="004F4A47" w:rsidTr="00426ACD">
        <w:trPr>
          <w:trHeight w:val="82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 области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Учебные</w:t>
            </w: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2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3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Итого </w:t>
            </w:r>
          </w:p>
        </w:tc>
      </w:tr>
      <w:tr w:rsidR="00D32DBB" w:rsidRPr="004F4A47" w:rsidTr="00426ACD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 и литература</w:t>
            </w:r>
          </w:p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525</w:t>
            </w:r>
          </w:p>
        </w:tc>
      </w:tr>
      <w:tr w:rsidR="00D32DBB" w:rsidRPr="004F4A47" w:rsidTr="00426ACD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D32DBB" w:rsidRPr="004F4A47" w:rsidTr="00426ACD">
        <w:trPr>
          <w:trHeight w:val="339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Родной язык и литературное чтение на родном языке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Родной язык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(русский/татарский)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</w:tr>
      <w:tr w:rsidR="00D32DBB" w:rsidRPr="004F4A47" w:rsidTr="00426ACD">
        <w:trPr>
          <w:trHeight w:val="915"/>
        </w:trPr>
        <w:tc>
          <w:tcPr>
            <w:tcW w:w="21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(русский/татарский)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</w:tr>
      <w:tr w:rsidR="00D32DBB" w:rsidRPr="004F4A47" w:rsidTr="00426ACD">
        <w:trPr>
          <w:trHeight w:val="532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Иностранный язык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Иностранный язык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(Английский язык)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6/210</w:t>
            </w:r>
          </w:p>
        </w:tc>
      </w:tr>
      <w:tr w:rsidR="00D32DBB" w:rsidRPr="004F4A47" w:rsidTr="00426ACD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>Математика  и</w:t>
            </w:r>
          </w:p>
          <w:p w:rsidR="00D32DBB" w:rsidRPr="004F4A47" w:rsidRDefault="00D32DBB" w:rsidP="005B216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 xml:space="preserve"> информатика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420</w:t>
            </w:r>
          </w:p>
        </w:tc>
      </w:tr>
      <w:tr w:rsidR="00D32DBB" w:rsidRPr="004F4A47" w:rsidTr="00426ACD">
        <w:trPr>
          <w:trHeight w:val="81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247029">
              <w:rPr>
                <w:b/>
                <w:sz w:val="18"/>
                <w:szCs w:val="18"/>
              </w:rPr>
              <w:t>Естественно-научные</w:t>
            </w:r>
            <w:proofErr w:type="spellEnd"/>
            <w:proofErr w:type="gramEnd"/>
            <w:r w:rsidRPr="00247029">
              <w:rPr>
                <w:b/>
                <w:sz w:val="18"/>
                <w:szCs w:val="18"/>
              </w:rPr>
              <w:t xml:space="preserve"> предметы</w:t>
            </w:r>
            <w:r w:rsidRPr="004F4A4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</w:tr>
      <w:tr w:rsidR="00D32DBB" w:rsidRPr="004F4A47" w:rsidTr="00426ACD">
        <w:trPr>
          <w:trHeight w:val="107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>Основы религиозных культур и светской этики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</w:tr>
      <w:tr w:rsidR="00D32DBB" w:rsidRPr="004F4A47" w:rsidTr="00426ACD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Искусство</w:t>
            </w:r>
          </w:p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</w:tr>
      <w:tr w:rsidR="00D32DBB" w:rsidRPr="004F4A47" w:rsidTr="00426ACD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32DBB" w:rsidRPr="004F4A47" w:rsidRDefault="00D32DBB" w:rsidP="005B2169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32DBB" w:rsidRPr="004F4A47" w:rsidRDefault="00D32DBB" w:rsidP="005B2169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</w:tr>
      <w:tr w:rsidR="00D32DBB" w:rsidRPr="004F4A47" w:rsidTr="00426ACD">
        <w:trPr>
          <w:trHeight w:val="50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</w:tr>
      <w:tr w:rsidR="00D32DBB" w:rsidRPr="004F4A47" w:rsidTr="00426ACD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Физическая культура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 / 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 / 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 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</w:tr>
      <w:tr w:rsidR="00D32DBB" w:rsidRPr="004F4A47" w:rsidTr="00426ACD">
        <w:trPr>
          <w:trHeight w:val="35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Итого: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25/875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25/875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76</w:t>
            </w: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2660</w:t>
            </w:r>
          </w:p>
        </w:tc>
      </w:tr>
      <w:tr w:rsidR="00D32DBB" w:rsidRPr="004F4A47" w:rsidTr="00426ACD">
        <w:trPr>
          <w:trHeight w:val="1017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Cs/>
                <w:i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32DBB" w:rsidRPr="004F4A4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32DBB" w:rsidRPr="004F4A47" w:rsidRDefault="00D32DBB" w:rsidP="005B216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eastAsia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</w:tr>
      <w:tr w:rsidR="00D32DBB" w:rsidRPr="004F4A47" w:rsidTr="00426ACD">
        <w:trPr>
          <w:trHeight w:val="484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32DBB" w:rsidRPr="00C30762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30762">
              <w:rPr>
                <w:rFonts w:ascii="Times New Roman" w:hAnsi="Times New Roman" w:cs="Times New Roman"/>
                <w:sz w:val="18"/>
                <w:szCs w:val="18"/>
              </w:rPr>
              <w:t>курс « Занимательная информатика 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4F4A47" w:rsidTr="00426ACD">
        <w:trPr>
          <w:trHeight w:val="666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pStyle w:val="a3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DBB" w:rsidRPr="00C30762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30762">
              <w:rPr>
                <w:rFonts w:ascii="Times New Roman" w:hAnsi="Times New Roman" w:cs="Times New Roman"/>
                <w:sz w:val="18"/>
                <w:szCs w:val="18"/>
              </w:rPr>
              <w:t>курс « Юный информатик»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2DBB" w:rsidRPr="004F4A47" w:rsidTr="00426ACD">
        <w:trPr>
          <w:trHeight w:val="990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Максимально допустимая</w:t>
            </w:r>
          </w:p>
          <w:p w:rsidR="00D32DBB" w:rsidRPr="004F4A47" w:rsidRDefault="00D32DBB" w:rsidP="005B2169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 недельная нагрузка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DBB" w:rsidRPr="004F4A47" w:rsidRDefault="00D32DBB" w:rsidP="005B21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DBB" w:rsidRPr="004F4A47" w:rsidRDefault="00D32DBB" w:rsidP="005B2169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78</w:t>
            </w: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2730</w:t>
            </w:r>
          </w:p>
        </w:tc>
      </w:tr>
    </w:tbl>
    <w:p w:rsidR="00D32DBB" w:rsidRDefault="00D32DBB" w:rsidP="00A176D9">
      <w:pPr>
        <w:ind w:firstLine="284"/>
        <w:jc w:val="center"/>
        <w:rPr>
          <w:sz w:val="18"/>
          <w:szCs w:val="18"/>
        </w:rPr>
      </w:pPr>
      <w:r w:rsidRPr="004F4A47">
        <w:rPr>
          <w:rFonts w:ascii="Times New Roman" w:hAnsi="Times New Roman" w:cs="Times New Roman"/>
          <w:b/>
          <w:sz w:val="18"/>
          <w:szCs w:val="18"/>
        </w:rPr>
        <w:tab/>
      </w:r>
    </w:p>
    <w:p w:rsidR="00D32DBB" w:rsidRPr="00746127" w:rsidRDefault="00D32DBB" w:rsidP="00D32DBB">
      <w:pPr>
        <w:pStyle w:val="a8"/>
        <w:ind w:left="2878" w:right="2361"/>
        <w:rPr>
          <w:sz w:val="18"/>
          <w:szCs w:val="18"/>
        </w:rPr>
      </w:pPr>
      <w:r w:rsidRPr="00746127">
        <w:rPr>
          <w:sz w:val="18"/>
          <w:szCs w:val="18"/>
        </w:rPr>
        <w:t>УЧЕБНЫЙ</w:t>
      </w:r>
      <w:r w:rsidRPr="00746127">
        <w:rPr>
          <w:spacing w:val="-2"/>
          <w:sz w:val="18"/>
          <w:szCs w:val="18"/>
        </w:rPr>
        <w:t xml:space="preserve"> </w:t>
      </w:r>
      <w:r w:rsidRPr="00746127">
        <w:rPr>
          <w:sz w:val="18"/>
          <w:szCs w:val="18"/>
        </w:rPr>
        <w:t>ПЛАН</w:t>
      </w:r>
    </w:p>
    <w:p w:rsidR="00D32DBB" w:rsidRPr="00746127" w:rsidRDefault="00D32DBB" w:rsidP="00D32DBB">
      <w:pPr>
        <w:pStyle w:val="a8"/>
        <w:ind w:left="2875" w:right="2363"/>
        <w:rPr>
          <w:sz w:val="18"/>
          <w:szCs w:val="18"/>
        </w:rPr>
      </w:pPr>
      <w:r w:rsidRPr="00746127">
        <w:rPr>
          <w:sz w:val="18"/>
          <w:szCs w:val="18"/>
        </w:rPr>
        <w:t>V</w:t>
      </w:r>
      <w:r w:rsidRPr="00746127">
        <w:rPr>
          <w:spacing w:val="57"/>
          <w:sz w:val="18"/>
          <w:szCs w:val="18"/>
        </w:rPr>
        <w:t xml:space="preserve"> </w:t>
      </w:r>
      <w:r w:rsidRPr="00746127">
        <w:rPr>
          <w:sz w:val="18"/>
          <w:szCs w:val="18"/>
        </w:rPr>
        <w:t>классов</w:t>
      </w:r>
    </w:p>
    <w:p w:rsidR="00D32DBB" w:rsidRPr="00746127" w:rsidRDefault="00D32DBB" w:rsidP="00D32DBB">
      <w:pPr>
        <w:pStyle w:val="a8"/>
        <w:ind w:left="2875" w:right="2363"/>
        <w:rPr>
          <w:sz w:val="18"/>
          <w:szCs w:val="18"/>
        </w:rPr>
      </w:pPr>
      <w:r w:rsidRPr="00746127">
        <w:rPr>
          <w:sz w:val="18"/>
          <w:szCs w:val="18"/>
        </w:rPr>
        <w:t>на</w:t>
      </w:r>
      <w:r w:rsidRPr="00746127">
        <w:rPr>
          <w:spacing w:val="-1"/>
          <w:sz w:val="18"/>
          <w:szCs w:val="18"/>
        </w:rPr>
        <w:t xml:space="preserve"> </w:t>
      </w:r>
      <w:r w:rsidRPr="00746127">
        <w:rPr>
          <w:sz w:val="18"/>
          <w:szCs w:val="18"/>
        </w:rPr>
        <w:t>2022-2023</w:t>
      </w:r>
      <w:r w:rsidRPr="00746127">
        <w:rPr>
          <w:spacing w:val="-1"/>
          <w:sz w:val="18"/>
          <w:szCs w:val="18"/>
        </w:rPr>
        <w:t xml:space="preserve"> </w:t>
      </w:r>
      <w:r w:rsidRPr="00746127">
        <w:rPr>
          <w:sz w:val="18"/>
          <w:szCs w:val="18"/>
        </w:rPr>
        <w:t>учебный</w:t>
      </w:r>
      <w:r w:rsidRPr="00746127">
        <w:rPr>
          <w:spacing w:val="-1"/>
          <w:sz w:val="18"/>
          <w:szCs w:val="18"/>
        </w:rPr>
        <w:t xml:space="preserve"> </w:t>
      </w:r>
      <w:r w:rsidRPr="00746127">
        <w:rPr>
          <w:sz w:val="18"/>
          <w:szCs w:val="18"/>
        </w:rPr>
        <w:t>год</w:t>
      </w:r>
    </w:p>
    <w:p w:rsidR="00D32DBB" w:rsidRPr="00746127" w:rsidRDefault="00D32DBB" w:rsidP="00D32DBB">
      <w:pPr>
        <w:spacing w:before="5" w:after="1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leNormal"/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3687"/>
        <w:gridCol w:w="1482"/>
        <w:gridCol w:w="1496"/>
      </w:tblGrid>
      <w:tr w:rsidR="00D32DBB" w:rsidRPr="00746127" w:rsidTr="005B2169">
        <w:trPr>
          <w:trHeight w:val="554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75" w:lineRule="exact"/>
              <w:ind w:left="398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Предметные</w:t>
            </w:r>
            <w:proofErr w:type="spellEnd"/>
            <w:r w:rsidRPr="00746127">
              <w:rPr>
                <w:b/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области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76" w:lineRule="exact"/>
              <w:ind w:left="1304" w:right="1293" w:hanging="3"/>
              <w:jc w:val="center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Учебные</w:t>
            </w:r>
            <w:proofErr w:type="spellEnd"/>
            <w:r w:rsidRPr="00746127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предметы</w:t>
            </w:r>
            <w:proofErr w:type="spellEnd"/>
          </w:p>
        </w:tc>
        <w:tc>
          <w:tcPr>
            <w:tcW w:w="2978" w:type="dxa"/>
            <w:gridSpan w:val="2"/>
          </w:tcPr>
          <w:p w:rsidR="00D32DBB" w:rsidRPr="00746127" w:rsidRDefault="00D32DBB" w:rsidP="005B2169">
            <w:pPr>
              <w:pStyle w:val="TableParagraph"/>
              <w:spacing w:line="276" w:lineRule="exact"/>
              <w:ind w:left="1091" w:right="391" w:hanging="678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Количество</w:t>
            </w:r>
            <w:proofErr w:type="spellEnd"/>
            <w:r w:rsidRPr="00746127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часов</w:t>
            </w:r>
            <w:proofErr w:type="spellEnd"/>
            <w:r w:rsidRPr="00746127">
              <w:rPr>
                <w:b/>
                <w:sz w:val="18"/>
                <w:szCs w:val="18"/>
              </w:rPr>
              <w:t xml:space="preserve"> в</w:t>
            </w:r>
            <w:r w:rsidRPr="00746127">
              <w:rPr>
                <w:b/>
                <w:spacing w:val="-58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</w:rPr>
              <w:t>неделю</w:t>
            </w:r>
            <w:proofErr w:type="spellEnd"/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406" w:right="1401"/>
              <w:jc w:val="center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Классы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5"/>
              <w:jc w:val="center"/>
              <w:rPr>
                <w:b/>
                <w:sz w:val="18"/>
                <w:szCs w:val="18"/>
              </w:rPr>
            </w:pPr>
            <w:r w:rsidRPr="00746127">
              <w:rPr>
                <w:b/>
                <w:w w:val="99"/>
                <w:sz w:val="18"/>
                <w:szCs w:val="18"/>
              </w:rPr>
              <w:t>V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21" w:right="422"/>
              <w:jc w:val="center"/>
              <w:rPr>
                <w:b/>
                <w:sz w:val="18"/>
                <w:szCs w:val="18"/>
              </w:rPr>
            </w:pPr>
            <w:proofErr w:type="spellStart"/>
            <w:r w:rsidRPr="00746127">
              <w:rPr>
                <w:b/>
                <w:sz w:val="18"/>
                <w:szCs w:val="18"/>
              </w:rPr>
              <w:t>Всего</w:t>
            </w:r>
            <w:proofErr w:type="spellEnd"/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767"/>
              <w:rPr>
                <w:i/>
                <w:sz w:val="18"/>
                <w:szCs w:val="18"/>
              </w:rPr>
            </w:pPr>
            <w:proofErr w:type="spellStart"/>
            <w:r w:rsidRPr="00746127">
              <w:rPr>
                <w:i/>
                <w:sz w:val="18"/>
                <w:szCs w:val="18"/>
              </w:rPr>
              <w:t>Обязательная</w:t>
            </w:r>
            <w:proofErr w:type="spellEnd"/>
            <w:r w:rsidRPr="00746127">
              <w:rPr>
                <w:i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i/>
                <w:sz w:val="18"/>
                <w:szCs w:val="18"/>
              </w:rPr>
              <w:t>часть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Русский</w:t>
            </w:r>
            <w:proofErr w:type="spellEnd"/>
            <w:r w:rsidRPr="00746127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r w:rsidRPr="00746127">
              <w:rPr>
                <w:sz w:val="18"/>
                <w:szCs w:val="18"/>
              </w:rPr>
              <w:t>и</w:t>
            </w:r>
            <w:r w:rsidRPr="00746127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литература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Русский</w:t>
            </w:r>
            <w:proofErr w:type="spellEnd"/>
            <w:r w:rsidRPr="00746127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5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5</w:t>
            </w:r>
          </w:p>
        </w:tc>
      </w:tr>
      <w:tr w:rsidR="00D32DBB" w:rsidRPr="00746127" w:rsidTr="005B2169">
        <w:trPr>
          <w:trHeight w:val="280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60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Литература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60" w:lineRule="exact"/>
              <w:ind w:left="4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3</w:t>
            </w:r>
          </w:p>
        </w:tc>
        <w:tc>
          <w:tcPr>
            <w:tcW w:w="1496" w:type="dxa"/>
          </w:tcPr>
          <w:p w:rsidR="00D32DBB" w:rsidRPr="003177FB" w:rsidRDefault="00D32DBB" w:rsidP="005B2169">
            <w:pPr>
              <w:pStyle w:val="TableParagraph"/>
              <w:spacing w:line="260" w:lineRule="exact"/>
              <w:ind w:left="3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3</w:t>
            </w:r>
          </w:p>
        </w:tc>
      </w:tr>
      <w:tr w:rsidR="00D32DBB" w:rsidRPr="00746127" w:rsidTr="005B2169">
        <w:trPr>
          <w:trHeight w:val="1103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ind w:left="107" w:right="696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Родной язык и родная</w:t>
            </w:r>
            <w:r w:rsidRPr="00746127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литература</w:t>
            </w: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ind w:left="107" w:right="114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  <w:lang w:val="ru-RU"/>
              </w:rPr>
              <w:t xml:space="preserve">Родной язык </w:t>
            </w:r>
            <w:r>
              <w:rPr>
                <w:sz w:val="18"/>
                <w:szCs w:val="18"/>
                <w:lang w:val="ru-RU"/>
              </w:rPr>
              <w:t>(русский,</w:t>
            </w:r>
            <w:r w:rsidR="005B2169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татарский)</w:t>
            </w:r>
          </w:p>
          <w:p w:rsidR="00D32DBB" w:rsidRPr="00746127" w:rsidRDefault="00D32DBB" w:rsidP="005B2169">
            <w:pPr>
              <w:pStyle w:val="TableParagraph"/>
              <w:spacing w:line="270" w:lineRule="atLeast"/>
              <w:ind w:left="107" w:right="1098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D32DBB" w:rsidRPr="00746127" w:rsidRDefault="00D32DBB" w:rsidP="005B2169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D32DBB" w:rsidRPr="00746127" w:rsidRDefault="00D32DBB" w:rsidP="005B2169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</w:tr>
      <w:tr w:rsidR="00D32DBB" w:rsidRPr="00746127" w:rsidTr="005B2169">
        <w:trPr>
          <w:trHeight w:val="477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67" w:lineRule="exact"/>
              <w:ind w:left="107"/>
              <w:rPr>
                <w:sz w:val="18"/>
                <w:szCs w:val="18"/>
                <w:lang w:val="ru-RU"/>
              </w:rPr>
            </w:pPr>
            <w:proofErr w:type="spellStart"/>
            <w:r w:rsidRPr="00746127">
              <w:rPr>
                <w:sz w:val="18"/>
                <w:szCs w:val="18"/>
              </w:rPr>
              <w:t>Родная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литература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 (русская, татарская)</w:t>
            </w: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Иностранные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языки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Иностранный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язык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3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3</w:t>
            </w:r>
          </w:p>
        </w:tc>
      </w:tr>
      <w:tr w:rsidR="00D32DBB" w:rsidRPr="00746127" w:rsidTr="005B2169">
        <w:trPr>
          <w:trHeight w:val="277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Математика</w:t>
            </w:r>
            <w:proofErr w:type="spellEnd"/>
            <w:r w:rsidRPr="00746127">
              <w:rPr>
                <w:spacing w:val="-4"/>
                <w:sz w:val="18"/>
                <w:szCs w:val="18"/>
              </w:rPr>
              <w:t xml:space="preserve"> </w:t>
            </w:r>
            <w:r w:rsidRPr="00746127">
              <w:rPr>
                <w:sz w:val="18"/>
                <w:szCs w:val="18"/>
              </w:rPr>
              <w:t>и</w:t>
            </w:r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информатика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Математика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5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5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Алгебра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Геометрия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Вероятность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r w:rsidRPr="00746127">
              <w:rPr>
                <w:sz w:val="18"/>
                <w:szCs w:val="18"/>
              </w:rPr>
              <w:t>и</w:t>
            </w:r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статистика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Информатика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554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ind w:left="107" w:right="441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Общественно</w:t>
            </w:r>
            <w:proofErr w:type="spellEnd"/>
            <w:r w:rsidRPr="00746127">
              <w:rPr>
                <w:sz w:val="18"/>
                <w:szCs w:val="18"/>
              </w:rPr>
              <w:t xml:space="preserve"> – </w:t>
            </w:r>
            <w:proofErr w:type="spellStart"/>
            <w:r w:rsidRPr="00746127">
              <w:rPr>
                <w:sz w:val="18"/>
                <w:szCs w:val="18"/>
              </w:rPr>
              <w:t>научные</w:t>
            </w:r>
            <w:proofErr w:type="spellEnd"/>
            <w:r w:rsidRPr="00746127">
              <w:rPr>
                <w:spacing w:val="-58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предметы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70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История</w:t>
            </w:r>
            <w:proofErr w:type="spellEnd"/>
            <w:r w:rsidRPr="00746127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России</w:t>
            </w:r>
            <w:proofErr w:type="spellEnd"/>
            <w:r w:rsidRPr="00746127">
              <w:rPr>
                <w:sz w:val="18"/>
                <w:szCs w:val="18"/>
              </w:rPr>
              <w:t>.</w:t>
            </w:r>
            <w:r w:rsidRPr="00746127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Всеобщая</w:t>
            </w:r>
            <w:proofErr w:type="spellEnd"/>
          </w:p>
          <w:p w:rsidR="00D32DBB" w:rsidRPr="00746127" w:rsidRDefault="00D32DBB" w:rsidP="005B2169">
            <w:pPr>
              <w:pStyle w:val="TableParagraph"/>
              <w:spacing w:line="264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История</w:t>
            </w:r>
            <w:proofErr w:type="spellEnd"/>
            <w:r w:rsidRPr="00746127">
              <w:rPr>
                <w:sz w:val="18"/>
                <w:szCs w:val="18"/>
              </w:rPr>
              <w:t>.</w:t>
            </w: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70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70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Обществознание</w:t>
            </w:r>
            <w:proofErr w:type="spellEnd"/>
          </w:p>
        </w:tc>
        <w:tc>
          <w:tcPr>
            <w:tcW w:w="1482" w:type="dxa"/>
          </w:tcPr>
          <w:p w:rsidR="00D32DBB" w:rsidRPr="00EB40D4" w:rsidRDefault="00D32DBB" w:rsidP="005B2169">
            <w:pPr>
              <w:pStyle w:val="TableParagraph"/>
              <w:spacing w:line="256" w:lineRule="exact"/>
              <w:ind w:left="2"/>
              <w:jc w:val="center"/>
              <w:rPr>
                <w:sz w:val="18"/>
                <w:szCs w:val="18"/>
                <w:lang w:val="ru-RU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География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ind w:left="107" w:right="573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Естественно</w:t>
            </w:r>
            <w:proofErr w:type="spellEnd"/>
            <w:r w:rsidRPr="00746127">
              <w:rPr>
                <w:spacing w:val="-5"/>
                <w:sz w:val="18"/>
                <w:szCs w:val="18"/>
              </w:rPr>
              <w:t xml:space="preserve"> </w:t>
            </w:r>
            <w:r w:rsidRPr="00746127">
              <w:rPr>
                <w:sz w:val="18"/>
                <w:szCs w:val="18"/>
              </w:rPr>
              <w:t>–</w:t>
            </w:r>
            <w:r w:rsidRPr="00746127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научные</w:t>
            </w:r>
            <w:proofErr w:type="spellEnd"/>
            <w:r w:rsidRPr="00746127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предметы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Физика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Химия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Биология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</w:tr>
      <w:tr w:rsidR="00D32DBB" w:rsidRPr="00746127" w:rsidTr="005B2169">
        <w:trPr>
          <w:trHeight w:val="827"/>
        </w:trPr>
        <w:tc>
          <w:tcPr>
            <w:tcW w:w="3085" w:type="dxa"/>
          </w:tcPr>
          <w:p w:rsidR="00D32DBB" w:rsidRPr="00746127" w:rsidRDefault="00D32DBB" w:rsidP="005B2169">
            <w:pPr>
              <w:pStyle w:val="TableParagraph"/>
              <w:ind w:left="107" w:right="522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Основы духовно-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нравственной</w:t>
            </w:r>
            <w:r w:rsidRPr="00746127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культуры</w:t>
            </w:r>
          </w:p>
          <w:p w:rsidR="00D32DBB" w:rsidRPr="00746127" w:rsidRDefault="00D32DBB" w:rsidP="005B2169">
            <w:pPr>
              <w:pStyle w:val="TableParagraph"/>
              <w:spacing w:line="264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народов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России</w:t>
            </w: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</w:t>
            </w: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1482" w:type="dxa"/>
          </w:tcPr>
          <w:p w:rsidR="00D32DBB" w:rsidRPr="000C154D" w:rsidRDefault="00D32DBB" w:rsidP="005B2169">
            <w:pPr>
              <w:pStyle w:val="TableParagraph"/>
              <w:spacing w:line="268" w:lineRule="exact"/>
              <w:ind w:left="536" w:right="534"/>
              <w:jc w:val="center"/>
              <w:rPr>
                <w:sz w:val="18"/>
                <w:szCs w:val="18"/>
                <w:lang w:val="ru-RU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8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spacing w:line="270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Искусство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8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Изобразительное</w:t>
            </w:r>
            <w:proofErr w:type="spellEnd"/>
            <w:r w:rsidRPr="00746127"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искусство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8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8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Музыка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1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lastRenderedPageBreak/>
              <w:t>Технология</w:t>
            </w:r>
            <w:proofErr w:type="spellEnd"/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Технология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</w:tr>
      <w:tr w:rsidR="00D32DBB" w:rsidRPr="00746127" w:rsidTr="005B2169">
        <w:trPr>
          <w:trHeight w:val="275"/>
        </w:trPr>
        <w:tc>
          <w:tcPr>
            <w:tcW w:w="3085" w:type="dxa"/>
            <w:vMerge w:val="restart"/>
          </w:tcPr>
          <w:p w:rsidR="00D32DBB" w:rsidRPr="00746127" w:rsidRDefault="00D32DBB" w:rsidP="005B2169">
            <w:pPr>
              <w:pStyle w:val="TableParagraph"/>
              <w:ind w:left="107" w:right="584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Физическая</w:t>
            </w:r>
            <w:r w:rsidRPr="00746127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культура</w:t>
            </w:r>
            <w:r w:rsidRPr="00746127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и</w:t>
            </w:r>
            <w:r w:rsidRPr="00746127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основы</w:t>
            </w:r>
            <w:r w:rsidRPr="00746127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безопасности</w:t>
            </w:r>
          </w:p>
          <w:p w:rsidR="00D32DBB" w:rsidRPr="00746127" w:rsidRDefault="00D32DBB" w:rsidP="005B2169">
            <w:pPr>
              <w:pStyle w:val="TableParagraph"/>
              <w:spacing w:line="273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жизнедеятельности</w:t>
            </w: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Физическая</w:t>
            </w:r>
            <w:proofErr w:type="spellEnd"/>
            <w:r w:rsidRPr="00746127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культура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3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2</w:t>
            </w:r>
          </w:p>
        </w:tc>
      </w:tr>
      <w:tr w:rsidR="00D32DBB" w:rsidRPr="00746127" w:rsidTr="005B2169">
        <w:trPr>
          <w:trHeight w:val="551"/>
        </w:trPr>
        <w:tc>
          <w:tcPr>
            <w:tcW w:w="3085" w:type="dxa"/>
            <w:vMerge/>
            <w:tcBorders>
              <w:top w:val="nil"/>
            </w:tcBorders>
          </w:tcPr>
          <w:p w:rsidR="00D32DBB" w:rsidRPr="00746127" w:rsidRDefault="00D32DBB" w:rsidP="005B21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7" w:type="dxa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Основы</w:t>
            </w:r>
            <w:proofErr w:type="spellEnd"/>
            <w:r w:rsidRPr="00746127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безопасности</w:t>
            </w:r>
            <w:proofErr w:type="spellEnd"/>
          </w:p>
          <w:p w:rsidR="00D32DBB" w:rsidRPr="00746127" w:rsidRDefault="00D32DBB" w:rsidP="005B2169">
            <w:pPr>
              <w:pStyle w:val="TableParagraph"/>
              <w:spacing w:line="264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жизнедеятельности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D32DBB" w:rsidRPr="00746127" w:rsidTr="005B2169">
        <w:trPr>
          <w:trHeight w:val="275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b/>
                <w:sz w:val="18"/>
                <w:szCs w:val="18"/>
              </w:rPr>
            </w:pPr>
            <w:r w:rsidRPr="00746127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482" w:type="dxa"/>
          </w:tcPr>
          <w:p w:rsidR="00D32DBB" w:rsidRPr="00EB40D4" w:rsidRDefault="00D32DBB" w:rsidP="000C154D">
            <w:pPr>
              <w:pStyle w:val="TableParagraph"/>
              <w:spacing w:line="256" w:lineRule="exact"/>
              <w:ind w:left="538" w:right="534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</w:t>
            </w:r>
            <w:r w:rsidR="00A176D9">
              <w:rPr>
                <w:b/>
                <w:sz w:val="18"/>
                <w:szCs w:val="18"/>
                <w:lang w:val="ru-RU"/>
              </w:rPr>
              <w:t>8</w:t>
            </w:r>
          </w:p>
        </w:tc>
        <w:tc>
          <w:tcPr>
            <w:tcW w:w="1496" w:type="dxa"/>
          </w:tcPr>
          <w:p w:rsidR="00D32DBB" w:rsidRPr="000C154D" w:rsidRDefault="00D32DBB" w:rsidP="000C154D">
            <w:pPr>
              <w:pStyle w:val="TableParagraph"/>
              <w:spacing w:line="256" w:lineRule="exact"/>
              <w:ind w:left="421" w:right="418"/>
              <w:jc w:val="center"/>
              <w:rPr>
                <w:b/>
                <w:sz w:val="18"/>
                <w:szCs w:val="18"/>
                <w:lang w:val="ru-RU"/>
              </w:rPr>
            </w:pPr>
            <w:r w:rsidRPr="00746127">
              <w:rPr>
                <w:b/>
                <w:sz w:val="18"/>
                <w:szCs w:val="18"/>
              </w:rPr>
              <w:t>2</w:t>
            </w:r>
            <w:r w:rsidR="000C154D">
              <w:rPr>
                <w:b/>
                <w:sz w:val="18"/>
                <w:szCs w:val="18"/>
                <w:lang w:val="ru-RU"/>
              </w:rPr>
              <w:t>8</w:t>
            </w:r>
          </w:p>
        </w:tc>
      </w:tr>
      <w:tr w:rsidR="00D32DBB" w:rsidRPr="00746127" w:rsidTr="005B2169">
        <w:trPr>
          <w:trHeight w:val="553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76" w:lineRule="exact"/>
              <w:ind w:left="107" w:right="942"/>
              <w:rPr>
                <w:b/>
                <w:sz w:val="18"/>
                <w:szCs w:val="18"/>
                <w:lang w:val="ru-RU"/>
              </w:rPr>
            </w:pPr>
            <w:r w:rsidRPr="00746127">
              <w:rPr>
                <w:b/>
                <w:sz w:val="18"/>
                <w:szCs w:val="18"/>
                <w:lang w:val="ru-RU"/>
              </w:rPr>
              <w:t>Часть,</w:t>
            </w:r>
            <w:r w:rsidRPr="00746127">
              <w:rPr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sz w:val="18"/>
                <w:szCs w:val="18"/>
                <w:lang w:val="ru-RU"/>
              </w:rPr>
              <w:t>формируемая</w:t>
            </w:r>
            <w:r w:rsidRPr="00746127">
              <w:rPr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sz w:val="18"/>
                <w:szCs w:val="18"/>
                <w:lang w:val="ru-RU"/>
              </w:rPr>
              <w:t>участниками</w:t>
            </w:r>
            <w:r w:rsidRPr="00746127">
              <w:rPr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proofErr w:type="spellStart"/>
            <w:proofErr w:type="gramStart"/>
            <w:r w:rsidRPr="00746127">
              <w:rPr>
                <w:b/>
                <w:sz w:val="18"/>
                <w:szCs w:val="18"/>
                <w:lang w:val="ru-RU"/>
              </w:rPr>
              <w:t>образовательны</w:t>
            </w:r>
            <w:proofErr w:type="spellEnd"/>
            <w:r w:rsidR="00A176D9">
              <w:rPr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46127">
              <w:rPr>
                <w:b/>
                <w:sz w:val="18"/>
                <w:szCs w:val="18"/>
                <w:lang w:val="ru-RU"/>
              </w:rPr>
              <w:t>х</w:t>
            </w:r>
            <w:proofErr w:type="spellEnd"/>
            <w:proofErr w:type="gramEnd"/>
            <w:r w:rsidRPr="00746127">
              <w:rPr>
                <w:b/>
                <w:spacing w:val="-57"/>
                <w:sz w:val="18"/>
                <w:szCs w:val="18"/>
                <w:lang w:val="ru-RU"/>
              </w:rPr>
              <w:t xml:space="preserve"> </w:t>
            </w:r>
            <w:r w:rsidR="00A176D9">
              <w:rPr>
                <w:b/>
                <w:spacing w:val="-5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b/>
                <w:sz w:val="18"/>
                <w:szCs w:val="18"/>
                <w:lang w:val="ru-RU"/>
              </w:rPr>
              <w:t>отношений</w:t>
            </w: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75" w:lineRule="exact"/>
              <w:ind w:left="4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spacing w:line="275" w:lineRule="exact"/>
              <w:ind w:left="3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</w:tr>
      <w:tr w:rsidR="00D32DBB" w:rsidRPr="00746127" w:rsidTr="005B2169">
        <w:trPr>
          <w:trHeight w:val="276"/>
        </w:trPr>
        <w:tc>
          <w:tcPr>
            <w:tcW w:w="3085" w:type="dxa"/>
          </w:tcPr>
          <w:p w:rsidR="00D32DBB" w:rsidRPr="00746127" w:rsidRDefault="000C154D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Родной язык и родная</w:t>
            </w:r>
            <w:r w:rsidRPr="00746127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литература</w:t>
            </w:r>
          </w:p>
        </w:tc>
        <w:tc>
          <w:tcPr>
            <w:tcW w:w="3687" w:type="dxa"/>
          </w:tcPr>
          <w:p w:rsidR="00D32DBB" w:rsidRPr="00746127" w:rsidRDefault="000C154D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Родная литература</w:t>
            </w: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536" w:right="534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1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     1</w:t>
            </w:r>
          </w:p>
        </w:tc>
      </w:tr>
      <w:tr w:rsidR="000C154D" w:rsidRPr="00746127" w:rsidTr="005B2169">
        <w:trPr>
          <w:trHeight w:val="275"/>
        </w:trPr>
        <w:tc>
          <w:tcPr>
            <w:tcW w:w="3085" w:type="dxa"/>
            <w:tcBorders>
              <w:top w:val="nil"/>
            </w:tcBorders>
          </w:tcPr>
          <w:p w:rsidR="000C154D" w:rsidRPr="00746127" w:rsidRDefault="000C154D" w:rsidP="00426ACD">
            <w:pPr>
              <w:pStyle w:val="TableParagraph"/>
              <w:ind w:left="107" w:right="522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Основы духовно-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нравственной</w:t>
            </w:r>
            <w:r w:rsidRPr="00746127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культуры</w:t>
            </w:r>
          </w:p>
          <w:p w:rsidR="000C154D" w:rsidRPr="00746127" w:rsidRDefault="000C154D" w:rsidP="00426ACD">
            <w:pPr>
              <w:pStyle w:val="TableParagraph"/>
              <w:spacing w:line="264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народов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России</w:t>
            </w:r>
          </w:p>
        </w:tc>
        <w:tc>
          <w:tcPr>
            <w:tcW w:w="3687" w:type="dxa"/>
          </w:tcPr>
          <w:p w:rsidR="000C154D" w:rsidRPr="00746127" w:rsidRDefault="000C154D" w:rsidP="00426ACD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</w:t>
            </w: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1482" w:type="dxa"/>
          </w:tcPr>
          <w:p w:rsidR="000C154D" w:rsidRPr="00EB40D4" w:rsidRDefault="000C154D" w:rsidP="005B2169">
            <w:pPr>
              <w:pStyle w:val="TableParagraph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1</w:t>
            </w:r>
          </w:p>
        </w:tc>
        <w:tc>
          <w:tcPr>
            <w:tcW w:w="1496" w:type="dxa"/>
          </w:tcPr>
          <w:p w:rsidR="000C154D" w:rsidRPr="00EB40D4" w:rsidRDefault="000C154D" w:rsidP="005B2169">
            <w:pPr>
              <w:pStyle w:val="TableParagraph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1</w:t>
            </w:r>
          </w:p>
        </w:tc>
      </w:tr>
      <w:tr w:rsidR="00D32DBB" w:rsidRPr="00746127" w:rsidTr="005B2169">
        <w:trPr>
          <w:trHeight w:val="275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Учебные</w:t>
            </w:r>
            <w:proofErr w:type="spellEnd"/>
            <w:r w:rsidRPr="00746127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недели</w:t>
            </w:r>
            <w:proofErr w:type="spellEnd"/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538" w:right="534"/>
              <w:jc w:val="center"/>
              <w:rPr>
                <w:sz w:val="18"/>
                <w:szCs w:val="18"/>
              </w:rPr>
            </w:pPr>
            <w:r w:rsidRPr="00746127">
              <w:rPr>
                <w:sz w:val="18"/>
                <w:szCs w:val="18"/>
              </w:rPr>
              <w:t>34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    34</w:t>
            </w:r>
          </w:p>
        </w:tc>
      </w:tr>
      <w:tr w:rsidR="00D32DBB" w:rsidRPr="00746127" w:rsidTr="005B2169">
        <w:trPr>
          <w:trHeight w:val="275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</w:rPr>
            </w:pPr>
            <w:proofErr w:type="spellStart"/>
            <w:r w:rsidRPr="00746127">
              <w:rPr>
                <w:sz w:val="18"/>
                <w:szCs w:val="18"/>
              </w:rPr>
              <w:t>Всего</w:t>
            </w:r>
            <w:proofErr w:type="spellEnd"/>
            <w:r w:rsidRPr="00746127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746127">
              <w:rPr>
                <w:sz w:val="18"/>
                <w:szCs w:val="18"/>
              </w:rPr>
              <w:t>часов</w:t>
            </w:r>
            <w:proofErr w:type="spellEnd"/>
          </w:p>
        </w:tc>
        <w:tc>
          <w:tcPr>
            <w:tcW w:w="1482" w:type="dxa"/>
          </w:tcPr>
          <w:p w:rsidR="00D32DBB" w:rsidRPr="009E254B" w:rsidRDefault="00D32DBB" w:rsidP="005B2169">
            <w:pPr>
              <w:pStyle w:val="TableParagraph"/>
              <w:spacing w:line="256" w:lineRule="exact"/>
              <w:ind w:left="538" w:right="534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1088</w:t>
            </w:r>
          </w:p>
        </w:tc>
        <w:tc>
          <w:tcPr>
            <w:tcW w:w="1496" w:type="dxa"/>
          </w:tcPr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  1088</w:t>
            </w:r>
          </w:p>
        </w:tc>
      </w:tr>
      <w:tr w:rsidR="00D32DBB" w:rsidRPr="00746127" w:rsidTr="005B2169">
        <w:trPr>
          <w:trHeight w:val="275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56" w:lineRule="exact"/>
              <w:ind w:left="10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Рекомендуемая</w:t>
            </w:r>
            <w:r w:rsidRPr="00746127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недельная</w:t>
            </w:r>
            <w:r w:rsidRPr="00746127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нагрузка (при</w:t>
            </w:r>
            <w:r w:rsidRPr="00746127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6-дневной</w:t>
            </w:r>
            <w:r w:rsidRPr="00746127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неделе)</w:t>
            </w:r>
          </w:p>
        </w:tc>
        <w:tc>
          <w:tcPr>
            <w:tcW w:w="1482" w:type="dxa"/>
          </w:tcPr>
          <w:p w:rsidR="00D32DBB" w:rsidRPr="000C154D" w:rsidRDefault="000C154D" w:rsidP="005B2169">
            <w:pPr>
              <w:pStyle w:val="TableParagraph"/>
              <w:spacing w:line="256" w:lineRule="exact"/>
              <w:ind w:left="538" w:right="534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</w:t>
            </w:r>
            <w:r w:rsidR="00A176D9">
              <w:rPr>
                <w:b/>
                <w:sz w:val="18"/>
                <w:szCs w:val="18"/>
                <w:lang w:val="ru-RU"/>
              </w:rPr>
              <w:t>0</w:t>
            </w:r>
          </w:p>
        </w:tc>
        <w:tc>
          <w:tcPr>
            <w:tcW w:w="1496" w:type="dxa"/>
          </w:tcPr>
          <w:p w:rsidR="00D32DBB" w:rsidRPr="000C154D" w:rsidRDefault="000C154D" w:rsidP="005B2169">
            <w:pPr>
              <w:pStyle w:val="TableParagraph"/>
              <w:spacing w:line="256" w:lineRule="exact"/>
              <w:ind w:left="421" w:right="418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30</w:t>
            </w:r>
          </w:p>
        </w:tc>
      </w:tr>
      <w:tr w:rsidR="00D32DBB" w:rsidRPr="00746127" w:rsidTr="005B2169">
        <w:trPr>
          <w:trHeight w:val="805"/>
        </w:trPr>
        <w:tc>
          <w:tcPr>
            <w:tcW w:w="6772" w:type="dxa"/>
            <w:gridSpan w:val="2"/>
          </w:tcPr>
          <w:p w:rsidR="00D32DBB" w:rsidRPr="00746127" w:rsidRDefault="00D32DBB" w:rsidP="005B2169">
            <w:pPr>
              <w:pStyle w:val="TableParagraph"/>
              <w:spacing w:line="268" w:lineRule="exact"/>
              <w:ind w:left="107"/>
              <w:rPr>
                <w:sz w:val="18"/>
                <w:szCs w:val="18"/>
                <w:lang w:val="ru-RU"/>
              </w:rPr>
            </w:pPr>
            <w:proofErr w:type="gramStart"/>
            <w:r w:rsidRPr="00746127">
              <w:rPr>
                <w:sz w:val="18"/>
                <w:szCs w:val="18"/>
                <w:lang w:val="ru-RU"/>
              </w:rPr>
              <w:t>Максимально</w:t>
            </w:r>
            <w:r w:rsidRPr="00746127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допустимая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недельная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нагрузка</w:t>
            </w:r>
            <w:r w:rsidRPr="00746127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(при</w:t>
            </w:r>
            <w:r w:rsidRPr="00746127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6-дневной</w:t>
            </w:r>
            <w:proofErr w:type="gramEnd"/>
          </w:p>
          <w:p w:rsidR="00D32DBB" w:rsidRPr="00746127" w:rsidRDefault="00D32DBB" w:rsidP="005B2169">
            <w:pPr>
              <w:pStyle w:val="TableParagraph"/>
              <w:spacing w:line="250" w:lineRule="atLeast"/>
              <w:ind w:left="107" w:right="147"/>
              <w:rPr>
                <w:sz w:val="18"/>
                <w:szCs w:val="18"/>
                <w:lang w:val="ru-RU"/>
              </w:rPr>
            </w:pPr>
            <w:r w:rsidRPr="00746127">
              <w:rPr>
                <w:sz w:val="18"/>
                <w:szCs w:val="18"/>
                <w:lang w:val="ru-RU"/>
              </w:rPr>
              <w:t>неделе) в соответствии с</w:t>
            </w:r>
            <w:r w:rsidRPr="00746127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действующими санитарными правилами</w:t>
            </w:r>
            <w:r w:rsidRPr="00746127">
              <w:rPr>
                <w:spacing w:val="-53"/>
                <w:sz w:val="18"/>
                <w:szCs w:val="18"/>
                <w:lang w:val="ru-RU"/>
              </w:rPr>
              <w:t xml:space="preserve"> </w:t>
            </w:r>
            <w:r w:rsidRPr="00746127">
              <w:rPr>
                <w:sz w:val="18"/>
                <w:szCs w:val="18"/>
                <w:lang w:val="ru-RU"/>
              </w:rPr>
              <w:t>и нормами</w:t>
            </w:r>
          </w:p>
        </w:tc>
        <w:tc>
          <w:tcPr>
            <w:tcW w:w="1482" w:type="dxa"/>
          </w:tcPr>
          <w:p w:rsidR="00D32DBB" w:rsidRPr="00746127" w:rsidRDefault="00D32DBB" w:rsidP="005B2169">
            <w:pPr>
              <w:pStyle w:val="TableParagraph"/>
              <w:spacing w:before="5"/>
              <w:rPr>
                <w:b/>
                <w:sz w:val="18"/>
                <w:szCs w:val="18"/>
                <w:lang w:val="ru-RU"/>
              </w:rPr>
            </w:pPr>
          </w:p>
          <w:p w:rsidR="00D32DBB" w:rsidRPr="00A176D9" w:rsidRDefault="00A176D9" w:rsidP="005B2169">
            <w:pPr>
              <w:pStyle w:val="TableParagraph"/>
              <w:ind w:left="538" w:right="471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ru-RU"/>
              </w:rPr>
              <w:t>1</w:t>
            </w:r>
          </w:p>
        </w:tc>
        <w:tc>
          <w:tcPr>
            <w:tcW w:w="1496" w:type="dxa"/>
          </w:tcPr>
          <w:p w:rsidR="00D32DBB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</w:t>
            </w:r>
          </w:p>
          <w:p w:rsidR="00D32DBB" w:rsidRPr="00746127" w:rsidRDefault="00D32DBB" w:rsidP="005B2169">
            <w:pPr>
              <w:pStyle w:val="TableParagrap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          </w:t>
            </w:r>
            <w:r w:rsidR="00A176D9">
              <w:rPr>
                <w:sz w:val="18"/>
                <w:szCs w:val="18"/>
                <w:lang w:val="ru-RU"/>
              </w:rPr>
              <w:t xml:space="preserve">     </w:t>
            </w:r>
            <w:r>
              <w:rPr>
                <w:sz w:val="18"/>
                <w:szCs w:val="18"/>
                <w:lang w:val="ru-RU"/>
              </w:rPr>
              <w:t>3</w:t>
            </w:r>
            <w:r w:rsidR="00A176D9">
              <w:rPr>
                <w:sz w:val="18"/>
                <w:szCs w:val="18"/>
                <w:lang w:val="ru-RU"/>
              </w:rPr>
              <w:t>1</w:t>
            </w:r>
          </w:p>
        </w:tc>
      </w:tr>
    </w:tbl>
    <w:p w:rsidR="00D32DBB" w:rsidRPr="00746127" w:rsidRDefault="00D32DBB" w:rsidP="00D32DBB">
      <w:pPr>
        <w:rPr>
          <w:rFonts w:ascii="Times New Roman" w:hAnsi="Times New Roman" w:cs="Times New Roman"/>
          <w:sz w:val="18"/>
          <w:szCs w:val="18"/>
        </w:rPr>
        <w:sectPr w:rsidR="00D32DBB" w:rsidRPr="00746127">
          <w:pgSz w:w="11910" w:h="16840"/>
          <w:pgMar w:top="980" w:right="300" w:bottom="280" w:left="780" w:header="715" w:footer="0" w:gutter="0"/>
          <w:cols w:space="720"/>
        </w:sectPr>
      </w:pPr>
    </w:p>
    <w:p w:rsidR="00D32DBB" w:rsidRPr="00916622" w:rsidRDefault="00D32DBB" w:rsidP="00D32DBB">
      <w:pPr>
        <w:ind w:firstLine="284"/>
        <w:jc w:val="center"/>
        <w:rPr>
          <w:b/>
          <w:sz w:val="28"/>
          <w:szCs w:val="28"/>
        </w:rPr>
      </w:pPr>
      <w:r w:rsidRPr="00916622">
        <w:rPr>
          <w:b/>
          <w:sz w:val="28"/>
          <w:szCs w:val="28"/>
        </w:rPr>
        <w:lastRenderedPageBreak/>
        <w:t>Учебный план основного общего образования  (5-9  классы)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4"/>
        <w:gridCol w:w="1984"/>
        <w:gridCol w:w="1134"/>
        <w:gridCol w:w="1276"/>
        <w:gridCol w:w="992"/>
        <w:gridCol w:w="1206"/>
        <w:gridCol w:w="1062"/>
      </w:tblGrid>
      <w:tr w:rsidR="00D32DBB" w:rsidRPr="00C97A95" w:rsidTr="005B2169">
        <w:trPr>
          <w:gridAfter w:val="5"/>
          <w:wAfter w:w="5670" w:type="dxa"/>
          <w:trHeight w:val="493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Предметные области</w:t>
            </w:r>
          </w:p>
        </w:tc>
        <w:tc>
          <w:tcPr>
            <w:tcW w:w="1984" w:type="dxa"/>
            <w:vMerge w:val="restart"/>
            <w:tcBorders>
              <w:tr2bl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Учебные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предметы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Классы</w:t>
            </w:r>
          </w:p>
        </w:tc>
      </w:tr>
      <w:tr w:rsidR="00D32DBB" w:rsidRPr="00C97A95" w:rsidTr="005B2169">
        <w:trPr>
          <w:trHeight w:val="511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r2bl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VII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VIII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  <w:r w:rsidRPr="00C97A95">
              <w:rPr>
                <w:sz w:val="18"/>
                <w:szCs w:val="18"/>
                <w:lang w:val="en-US"/>
              </w:rPr>
              <w:t>IX</w:t>
            </w:r>
          </w:p>
        </w:tc>
        <w:tc>
          <w:tcPr>
            <w:tcW w:w="106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Всего</w:t>
            </w:r>
          </w:p>
        </w:tc>
      </w:tr>
      <w:tr w:rsidR="00D32DBB" w:rsidRPr="00C97A95" w:rsidTr="005B2169">
        <w:trPr>
          <w:trHeight w:val="330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Русский язык и литература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Русский язык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6/210</w:t>
            </w: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4/140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557</w:t>
            </w:r>
          </w:p>
        </w:tc>
      </w:tr>
      <w:tr w:rsidR="00D32DBB" w:rsidRPr="00C97A95" w:rsidTr="005B2169">
        <w:trPr>
          <w:trHeight w:val="37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Литература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312</w:t>
            </w:r>
          </w:p>
        </w:tc>
      </w:tr>
      <w:tr w:rsidR="00D32DBB" w:rsidRPr="00C97A95" w:rsidTr="005B2169">
        <w:trPr>
          <w:trHeight w:val="240"/>
          <w:jc w:val="center"/>
        </w:trPr>
        <w:tc>
          <w:tcPr>
            <w:tcW w:w="1304" w:type="dxa"/>
            <w:vMerge w:val="restart"/>
            <w:vAlign w:val="center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Родной язык и  родная литература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Родной язык </w:t>
            </w:r>
            <w:r>
              <w:rPr>
                <w:sz w:val="18"/>
                <w:szCs w:val="18"/>
              </w:rPr>
              <w:t>(русский/татарский)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278</w:t>
            </w:r>
          </w:p>
        </w:tc>
      </w:tr>
      <w:tr w:rsidR="00D32DBB" w:rsidRPr="00C97A95" w:rsidTr="005B2169">
        <w:trPr>
          <w:trHeight w:val="540"/>
          <w:jc w:val="center"/>
        </w:trPr>
        <w:tc>
          <w:tcPr>
            <w:tcW w:w="1304" w:type="dxa"/>
            <w:vMerge/>
            <w:vAlign w:val="center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Родная  литература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(русский/татарский)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</w:t>
            </w:r>
            <w:r w:rsidRPr="00C97A9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39</w:t>
            </w:r>
          </w:p>
        </w:tc>
      </w:tr>
      <w:tr w:rsidR="00D32DBB" w:rsidRPr="00C97A95" w:rsidTr="005B2169">
        <w:trPr>
          <w:trHeight w:val="360"/>
          <w:jc w:val="center"/>
        </w:trPr>
        <w:tc>
          <w:tcPr>
            <w:tcW w:w="130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Иностранный язык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417</w:t>
            </w:r>
          </w:p>
        </w:tc>
      </w:tr>
      <w:tr w:rsidR="00D32DBB" w:rsidRPr="00C97A95" w:rsidTr="005B2169">
        <w:trPr>
          <w:trHeight w:val="360"/>
          <w:jc w:val="center"/>
        </w:trPr>
        <w:tc>
          <w:tcPr>
            <w:tcW w:w="130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Второй иностранный язык 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(французский)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</w:tcPr>
          <w:p w:rsidR="00D32DBB" w:rsidRPr="002E3618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62" w:type="dxa"/>
          </w:tcPr>
          <w:p w:rsidR="00D32DBB" w:rsidRPr="002E3618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32DBB" w:rsidRPr="00C97A95" w:rsidTr="005B2169">
        <w:trPr>
          <w:trHeight w:val="427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Математика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5/175</w:t>
            </w: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175</w:t>
            </w:r>
          </w:p>
        </w:tc>
      </w:tr>
      <w:tr w:rsidR="00D32DBB" w:rsidRPr="00C97A95" w:rsidTr="005B2169">
        <w:trPr>
          <w:trHeight w:val="38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Алгебра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9/312</w:t>
            </w:r>
          </w:p>
        </w:tc>
      </w:tr>
      <w:tr w:rsidR="00D32DBB" w:rsidRPr="00C97A95" w:rsidTr="005B2169">
        <w:trPr>
          <w:trHeight w:val="201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Геометрия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6/208</w:t>
            </w:r>
          </w:p>
        </w:tc>
      </w:tr>
      <w:tr w:rsidR="00D32DBB" w:rsidRPr="00C97A95" w:rsidTr="005B2169">
        <w:trPr>
          <w:trHeight w:val="38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Информатика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3/104</w:t>
            </w:r>
          </w:p>
        </w:tc>
      </w:tr>
      <w:tr w:rsidR="00D32DBB" w:rsidRPr="00C97A95" w:rsidTr="005B2169">
        <w:trPr>
          <w:trHeight w:val="661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278</w:t>
            </w:r>
          </w:p>
        </w:tc>
      </w:tr>
      <w:tr w:rsidR="00D32DBB" w:rsidRPr="00C97A95" w:rsidTr="005B2169">
        <w:trPr>
          <w:trHeight w:val="234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4/139</w:t>
            </w:r>
          </w:p>
        </w:tc>
      </w:tr>
      <w:tr w:rsidR="00D32DBB" w:rsidRPr="00C97A95" w:rsidTr="005B2169">
        <w:trPr>
          <w:trHeight w:val="318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География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C97A95">
              <w:rPr>
                <w:sz w:val="18"/>
                <w:szCs w:val="18"/>
              </w:rPr>
              <w:t>/2</w:t>
            </w:r>
            <w:r>
              <w:rPr>
                <w:sz w:val="18"/>
                <w:szCs w:val="18"/>
              </w:rPr>
              <w:t>43</w:t>
            </w:r>
          </w:p>
        </w:tc>
      </w:tr>
      <w:tr w:rsidR="00D32DBB" w:rsidRPr="00C97A95" w:rsidTr="005B2169">
        <w:trPr>
          <w:trHeight w:val="181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proofErr w:type="spellStart"/>
            <w:proofErr w:type="gramStart"/>
            <w:r w:rsidRPr="00C97A95">
              <w:rPr>
                <w:sz w:val="18"/>
                <w:szCs w:val="18"/>
              </w:rPr>
              <w:t>Естественно-научные</w:t>
            </w:r>
            <w:proofErr w:type="spellEnd"/>
            <w:proofErr w:type="gramEnd"/>
            <w:r w:rsidRPr="00C97A95">
              <w:rPr>
                <w:sz w:val="18"/>
                <w:szCs w:val="18"/>
              </w:rPr>
              <w:t xml:space="preserve"> предметы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Физика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7/242</w:t>
            </w:r>
          </w:p>
        </w:tc>
      </w:tr>
      <w:tr w:rsidR="00D32DBB" w:rsidRPr="00C97A95" w:rsidTr="005B2169">
        <w:trPr>
          <w:trHeight w:val="21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Химия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4/138</w:t>
            </w:r>
          </w:p>
        </w:tc>
      </w:tr>
      <w:tr w:rsidR="00D32DBB" w:rsidRPr="00C97A95" w:rsidTr="005B2169">
        <w:trPr>
          <w:trHeight w:val="251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Биология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C97A95">
              <w:rPr>
                <w:sz w:val="18"/>
                <w:szCs w:val="18"/>
              </w:rPr>
              <w:t>/2</w:t>
            </w:r>
            <w:r>
              <w:rPr>
                <w:sz w:val="18"/>
                <w:szCs w:val="18"/>
              </w:rPr>
              <w:t>08</w:t>
            </w:r>
          </w:p>
        </w:tc>
      </w:tr>
      <w:tr w:rsidR="00D32DBB" w:rsidRPr="00C97A95" w:rsidTr="005B2169">
        <w:trPr>
          <w:trHeight w:val="251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Искусство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Музыка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C97A95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05</w:t>
            </w:r>
          </w:p>
        </w:tc>
      </w:tr>
      <w:tr w:rsidR="00D32DBB" w:rsidRPr="00C97A95" w:rsidTr="005B2169">
        <w:trPr>
          <w:trHeight w:val="21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97A95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70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130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Технология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Технология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5/175</w:t>
            </w:r>
          </w:p>
        </w:tc>
      </w:tr>
      <w:tr w:rsidR="00D32DBB" w:rsidRPr="00C97A95" w:rsidTr="005B2169">
        <w:trPr>
          <w:trHeight w:val="413"/>
          <w:jc w:val="center"/>
        </w:trPr>
        <w:tc>
          <w:tcPr>
            <w:tcW w:w="1304" w:type="dxa"/>
            <w:vMerge w:val="restart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Основы безопасности жизнедеятельности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2/69</w:t>
            </w:r>
          </w:p>
        </w:tc>
      </w:tr>
      <w:tr w:rsidR="00D32DBB" w:rsidRPr="00C97A95" w:rsidTr="005B2169">
        <w:trPr>
          <w:trHeight w:val="385"/>
          <w:jc w:val="center"/>
        </w:trPr>
        <w:tc>
          <w:tcPr>
            <w:tcW w:w="1304" w:type="dxa"/>
            <w:vMerge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113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3/102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C97A95">
              <w:rPr>
                <w:sz w:val="18"/>
                <w:szCs w:val="18"/>
              </w:rPr>
              <w:t>/4</w:t>
            </w:r>
            <w:r>
              <w:rPr>
                <w:sz w:val="18"/>
                <w:szCs w:val="18"/>
              </w:rPr>
              <w:t>17</w:t>
            </w:r>
          </w:p>
        </w:tc>
      </w:tr>
      <w:tr w:rsidR="00D32DBB" w:rsidRPr="00C97A95" w:rsidTr="005B2169">
        <w:trPr>
          <w:trHeight w:val="385"/>
          <w:jc w:val="center"/>
        </w:trPr>
        <w:tc>
          <w:tcPr>
            <w:tcW w:w="130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1984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32DBB" w:rsidRPr="00C97A95" w:rsidTr="005B2169">
        <w:trPr>
          <w:trHeight w:val="284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Итого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32/1120</w:t>
            </w: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33/1155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34/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1190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34/1190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33</w:t>
            </w:r>
            <w:r w:rsidRPr="00C97A95">
              <w:rPr>
                <w:sz w:val="18"/>
                <w:szCs w:val="18"/>
              </w:rPr>
              <w:t>/</w:t>
            </w:r>
          </w:p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4655</w:t>
            </w:r>
          </w:p>
        </w:tc>
      </w:tr>
      <w:tr w:rsidR="00D32DBB" w:rsidRPr="00C97A95" w:rsidTr="005B2169">
        <w:trPr>
          <w:trHeight w:val="385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i/>
                <w:sz w:val="18"/>
                <w:szCs w:val="18"/>
              </w:rPr>
            </w:pPr>
            <w:r w:rsidRPr="00C97A95">
              <w:rPr>
                <w:i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C97A95">
              <w:rPr>
                <w:sz w:val="18"/>
                <w:szCs w:val="18"/>
              </w:rPr>
              <w:t>/2</w:t>
            </w:r>
            <w:r>
              <w:rPr>
                <w:sz w:val="18"/>
                <w:szCs w:val="18"/>
              </w:rPr>
              <w:t>09</w:t>
            </w:r>
          </w:p>
        </w:tc>
      </w:tr>
      <w:tr w:rsidR="00D32DBB" w:rsidRPr="00C97A95" w:rsidTr="005B2169">
        <w:trPr>
          <w:trHeight w:val="327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D32DBB" w:rsidRPr="00C97A95" w:rsidTr="005B2169">
        <w:trPr>
          <w:trHeight w:val="327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</w:tr>
      <w:tr w:rsidR="00D32DBB" w:rsidRPr="00C97A95" w:rsidTr="005B2169">
        <w:trPr>
          <w:trHeight w:val="327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Геометрия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D32DBB" w:rsidRPr="00C97A95" w:rsidTr="005B2169">
        <w:trPr>
          <w:trHeight w:val="291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«Задачи с практическим содержанием»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D32DBB" w:rsidRPr="00C97A95" w:rsidTr="005B2169">
        <w:trPr>
          <w:trHeight w:val="290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«Физика в задачах»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D32DBB" w:rsidRPr="00C97A95" w:rsidTr="005B2169">
        <w:trPr>
          <w:trHeight w:val="290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«Практикум по физике»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D32DBB" w:rsidRPr="00C97A95" w:rsidTr="005B2169">
        <w:trPr>
          <w:trHeight w:val="290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«Черчение»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</w:tr>
      <w:tr w:rsidR="00D32DBB" w:rsidRPr="00C97A95" w:rsidTr="005B2169">
        <w:trPr>
          <w:trHeight w:val="232"/>
          <w:jc w:val="center"/>
        </w:trPr>
        <w:tc>
          <w:tcPr>
            <w:tcW w:w="328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Максимально допустимая недельная нагрузка</w:t>
            </w:r>
          </w:p>
        </w:tc>
        <w:tc>
          <w:tcPr>
            <w:tcW w:w="1134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33/1190</w:t>
            </w:r>
          </w:p>
        </w:tc>
        <w:tc>
          <w:tcPr>
            <w:tcW w:w="127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35/1225</w:t>
            </w:r>
          </w:p>
        </w:tc>
        <w:tc>
          <w:tcPr>
            <w:tcW w:w="99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36/1260</w:t>
            </w:r>
          </w:p>
        </w:tc>
        <w:tc>
          <w:tcPr>
            <w:tcW w:w="1206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36/1260</w:t>
            </w:r>
          </w:p>
        </w:tc>
        <w:tc>
          <w:tcPr>
            <w:tcW w:w="1062" w:type="dxa"/>
            <w:vAlign w:val="bottom"/>
          </w:tcPr>
          <w:p w:rsidR="00D32DBB" w:rsidRPr="00C97A95" w:rsidRDefault="00D32DBB" w:rsidP="005B2169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140/4935</w:t>
            </w:r>
          </w:p>
        </w:tc>
      </w:tr>
    </w:tbl>
    <w:p w:rsidR="00D32DBB" w:rsidRPr="00C97A95" w:rsidRDefault="00D32DBB" w:rsidP="00D32DBB">
      <w:pPr>
        <w:pStyle w:val="a3"/>
        <w:rPr>
          <w:sz w:val="18"/>
          <w:szCs w:val="18"/>
        </w:rPr>
      </w:pPr>
    </w:p>
    <w:p w:rsidR="00D32DBB" w:rsidRDefault="00D32DBB" w:rsidP="00D32DBB">
      <w:pPr>
        <w:pStyle w:val="a3"/>
        <w:jc w:val="center"/>
        <w:rPr>
          <w:b/>
        </w:rPr>
      </w:pPr>
    </w:p>
    <w:p w:rsidR="00D32DBB" w:rsidRDefault="00D32DBB" w:rsidP="00D32DBB">
      <w:pPr>
        <w:pStyle w:val="a3"/>
        <w:jc w:val="center"/>
        <w:rPr>
          <w:b/>
        </w:rPr>
      </w:pPr>
    </w:p>
    <w:p w:rsidR="00D32DBB" w:rsidRDefault="00D32DBB" w:rsidP="00D32DBB">
      <w:pPr>
        <w:pStyle w:val="a3"/>
        <w:jc w:val="center"/>
        <w:rPr>
          <w:b/>
        </w:rPr>
      </w:pPr>
    </w:p>
    <w:p w:rsidR="00D32DBB" w:rsidRDefault="00D32DBB" w:rsidP="00D32DBB">
      <w:pPr>
        <w:pStyle w:val="a3"/>
        <w:jc w:val="center"/>
        <w:rPr>
          <w:b/>
        </w:rPr>
      </w:pPr>
    </w:p>
    <w:p w:rsidR="00D32DBB" w:rsidRPr="00C97A95" w:rsidRDefault="00D32DBB" w:rsidP="00D32DBB">
      <w:pPr>
        <w:pStyle w:val="a3"/>
        <w:jc w:val="center"/>
        <w:rPr>
          <w:b/>
        </w:rPr>
      </w:pPr>
      <w:r w:rsidRPr="00C97A95">
        <w:rPr>
          <w:b/>
        </w:rPr>
        <w:lastRenderedPageBreak/>
        <w:t>УЧЕБНЫЙ ПЛАН ДЛЯ 10-11 КЛАССА</w:t>
      </w:r>
    </w:p>
    <w:p w:rsidR="00D32DBB" w:rsidRPr="00C97A95" w:rsidRDefault="00D32DBB" w:rsidP="00D32DBB">
      <w:pPr>
        <w:pStyle w:val="a3"/>
        <w:jc w:val="center"/>
        <w:rPr>
          <w:b/>
        </w:rPr>
      </w:pPr>
      <w:r w:rsidRPr="00C97A95">
        <w:rPr>
          <w:b/>
        </w:rPr>
        <w:t>СРЕДНЕЕ ОБЩЕЕ ОБРАЗОВАНИЕ</w:t>
      </w:r>
    </w:p>
    <w:p w:rsidR="00D32DBB" w:rsidRPr="00C97A95" w:rsidRDefault="00D32DBB" w:rsidP="00D32DBB">
      <w:pPr>
        <w:pStyle w:val="a3"/>
        <w:jc w:val="center"/>
        <w:rPr>
          <w:b/>
        </w:rPr>
      </w:pPr>
      <w:r w:rsidRPr="00C97A95">
        <w:rPr>
          <w:b/>
        </w:rPr>
        <w:t>(УНИВЕРСАЛЬНЫЙ ПРОФИЛЬ по ФГОС СОО)</w:t>
      </w:r>
    </w:p>
    <w:tbl>
      <w:tblPr>
        <w:tblW w:w="0" w:type="auto"/>
        <w:jc w:val="center"/>
        <w:tblInd w:w="-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02"/>
        <w:gridCol w:w="6"/>
        <w:gridCol w:w="2665"/>
        <w:gridCol w:w="1507"/>
        <w:gridCol w:w="1044"/>
        <w:gridCol w:w="1090"/>
        <w:gridCol w:w="850"/>
        <w:gridCol w:w="798"/>
      </w:tblGrid>
      <w:tr w:rsidR="00D32DBB" w:rsidRPr="00C97A95" w:rsidTr="005B2169">
        <w:trPr>
          <w:jc w:val="center"/>
        </w:trPr>
        <w:tc>
          <w:tcPr>
            <w:tcW w:w="2208" w:type="dxa"/>
            <w:gridSpan w:val="2"/>
            <w:vMerge w:val="restart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Предметная область</w:t>
            </w:r>
          </w:p>
        </w:tc>
        <w:tc>
          <w:tcPr>
            <w:tcW w:w="2665" w:type="dxa"/>
            <w:vMerge w:val="restart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Учебные предметы</w:t>
            </w:r>
          </w:p>
        </w:tc>
        <w:tc>
          <w:tcPr>
            <w:tcW w:w="1507" w:type="dxa"/>
            <w:vMerge w:val="restart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Уровень </w:t>
            </w:r>
          </w:p>
        </w:tc>
        <w:tc>
          <w:tcPr>
            <w:tcW w:w="3782" w:type="dxa"/>
            <w:gridSpan w:val="4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часов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65" w:type="dxa"/>
            <w:vMerge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07" w:type="dxa"/>
            <w:vMerge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4" w:type="dxa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класс</w:t>
            </w:r>
          </w:p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 год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 класс</w:t>
            </w:r>
          </w:p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 год</w:t>
            </w:r>
          </w:p>
        </w:tc>
      </w:tr>
      <w:tr w:rsidR="00D32DBB" w:rsidRPr="00C97A95" w:rsidTr="005B2169">
        <w:trPr>
          <w:jc w:val="center"/>
        </w:trPr>
        <w:tc>
          <w:tcPr>
            <w:tcW w:w="10162" w:type="dxa"/>
            <w:gridSpan w:val="8"/>
          </w:tcPr>
          <w:p w:rsidR="00D32DBB" w:rsidRPr="00C97A95" w:rsidRDefault="00D32DBB" w:rsidP="005B21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Обязательная часть 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  <w:vMerge w:val="restart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99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Родной язык  и родная литература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Родной язык</w:t>
            </w:r>
            <w:r>
              <w:rPr>
                <w:sz w:val="20"/>
                <w:szCs w:val="20"/>
              </w:rPr>
              <w:t xml:space="preserve"> </w:t>
            </w:r>
            <w:r w:rsidRPr="00C97A95">
              <w:rPr>
                <w:sz w:val="20"/>
                <w:szCs w:val="20"/>
              </w:rPr>
              <w:t>(русский)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Иностранные языки 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Иностранный язык </w:t>
            </w:r>
          </w:p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(английский)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99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  <w:vMerge w:val="restart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Общественные науки 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66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66</w:t>
            </w:r>
          </w:p>
        </w:tc>
      </w:tr>
      <w:tr w:rsidR="00D32DBB" w:rsidRPr="00C97A95" w:rsidTr="005B2169">
        <w:trPr>
          <w:trHeight w:val="499"/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Математика и информатика 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У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210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204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Естественные науки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32DBB" w:rsidRPr="00C97A95" w:rsidTr="005B2169">
        <w:trPr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Астрономия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  <w:vMerge w:val="restart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ФК, экология и основы безопасности жизнедеятельности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Индивидуальный проект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Индивидуальный проект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Итого:</w:t>
            </w:r>
          </w:p>
        </w:tc>
        <w:tc>
          <w:tcPr>
            <w:tcW w:w="1507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32(1120)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31(952)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</w:tr>
      <w:tr w:rsidR="00D32DBB" w:rsidRPr="00C97A95" w:rsidTr="005B2169">
        <w:trPr>
          <w:trHeight w:val="278"/>
          <w:jc w:val="center"/>
        </w:trPr>
        <w:tc>
          <w:tcPr>
            <w:tcW w:w="2202" w:type="dxa"/>
            <w:vMerge w:val="restart"/>
            <w:tcBorders>
              <w:right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D32DBB" w:rsidRPr="00C97A95" w:rsidTr="005B2169">
        <w:trPr>
          <w:trHeight w:val="219"/>
          <w:jc w:val="center"/>
        </w:trPr>
        <w:tc>
          <w:tcPr>
            <w:tcW w:w="2202" w:type="dxa"/>
            <w:vMerge/>
            <w:tcBorders>
              <w:right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D32DBB" w:rsidRPr="00C97A95" w:rsidRDefault="00D32DBB" w:rsidP="005B2169">
            <w:pPr>
              <w:pStyle w:val="a3"/>
              <w:rPr>
                <w:b/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Дополнительные учебные предметы, курсы по выбору</w:t>
            </w:r>
          </w:p>
        </w:tc>
      </w:tr>
      <w:tr w:rsidR="00D32DBB" w:rsidRPr="00C97A95" w:rsidTr="005B2169">
        <w:trPr>
          <w:trHeight w:val="441"/>
          <w:jc w:val="center"/>
        </w:trPr>
        <w:tc>
          <w:tcPr>
            <w:tcW w:w="2208" w:type="dxa"/>
            <w:gridSpan w:val="2"/>
            <w:vMerge w:val="restart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 и ИКТ</w:t>
            </w:r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32DBB" w:rsidRPr="00C97A95" w:rsidTr="005B2169">
        <w:trPr>
          <w:trHeight w:val="367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Социальная и экономическая география мира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68</w:t>
            </w:r>
          </w:p>
        </w:tc>
      </w:tr>
      <w:tr w:rsidR="00D32DBB" w:rsidRPr="00C97A95" w:rsidTr="005B216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Органическая химия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D32DBB" w:rsidRPr="00C97A95" w:rsidTr="005B216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Общая химия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68</w:t>
            </w:r>
          </w:p>
        </w:tc>
      </w:tr>
      <w:tr w:rsidR="00D32DBB" w:rsidRPr="00C97A95" w:rsidTr="005B216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Личность в истории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proofErr w:type="spellStart"/>
            <w:r w:rsidRPr="00C97A95">
              <w:rPr>
                <w:iCs/>
                <w:sz w:val="20"/>
                <w:szCs w:val="20"/>
              </w:rPr>
              <w:t>Семьеведение</w:t>
            </w:r>
            <w:proofErr w:type="spellEnd"/>
            <w:r w:rsidRPr="00C97A95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1295</w:t>
            </w: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1156</w:t>
            </w: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1044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109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798" w:type="dxa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</w:tr>
      <w:tr w:rsidR="00D32DBB" w:rsidRPr="00C97A95" w:rsidTr="005B2169">
        <w:trPr>
          <w:trHeight w:val="301"/>
          <w:jc w:val="center"/>
        </w:trPr>
        <w:tc>
          <w:tcPr>
            <w:tcW w:w="2208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32DBB" w:rsidRPr="00C97A95" w:rsidRDefault="00D32DBB" w:rsidP="005B2169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782" w:type="dxa"/>
            <w:gridSpan w:val="4"/>
          </w:tcPr>
          <w:p w:rsidR="00D32DBB" w:rsidRPr="00C97A95" w:rsidRDefault="00D32DBB" w:rsidP="005B2169">
            <w:pPr>
              <w:pStyle w:val="a3"/>
              <w:rPr>
                <w:b/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2451</w:t>
            </w:r>
          </w:p>
        </w:tc>
      </w:tr>
    </w:tbl>
    <w:p w:rsidR="00D32DBB" w:rsidRPr="00C97A95" w:rsidRDefault="00D32DBB" w:rsidP="00D32DBB">
      <w:pPr>
        <w:pStyle w:val="a3"/>
        <w:rPr>
          <w:sz w:val="20"/>
          <w:szCs w:val="20"/>
        </w:rPr>
      </w:pPr>
    </w:p>
    <w:p w:rsidR="00D32DBB" w:rsidRDefault="00D32DBB" w:rsidP="00D32DBB">
      <w:pPr>
        <w:pStyle w:val="a3"/>
        <w:jc w:val="center"/>
        <w:rPr>
          <w:b/>
        </w:rPr>
      </w:pPr>
    </w:p>
    <w:p w:rsidR="00D32DBB" w:rsidRPr="004F4A47" w:rsidRDefault="00D32DBB" w:rsidP="00D32DBB">
      <w:pPr>
        <w:jc w:val="both"/>
        <w:rPr>
          <w:rFonts w:ascii="Times New Roman" w:hAnsi="Times New Roman" w:cs="Times New Roman"/>
          <w:sz w:val="24"/>
          <w:szCs w:val="24"/>
        </w:rPr>
      </w:pPr>
      <w:r w:rsidRPr="004F4A47">
        <w:rPr>
          <w:rFonts w:ascii="Times New Roman" w:hAnsi="Times New Roman" w:cs="Times New Roman"/>
          <w:sz w:val="24"/>
          <w:szCs w:val="24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9 -11 класса 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5B2169" w:rsidRDefault="005B2169"/>
    <w:sectPr w:rsidR="005B2169" w:rsidSect="005B2169">
      <w:pgSz w:w="11906" w:h="16838"/>
      <w:pgMar w:top="851" w:right="42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54ED"/>
    <w:multiLevelType w:val="hybridMultilevel"/>
    <w:tmpl w:val="839C7784"/>
    <w:lvl w:ilvl="0" w:tplc="9678F0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5A47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323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E2D5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DED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103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ACA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D8B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6818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C3128"/>
    <w:multiLevelType w:val="multilevel"/>
    <w:tmpl w:val="8E387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2DBB"/>
    <w:rsid w:val="000C154D"/>
    <w:rsid w:val="00165A9A"/>
    <w:rsid w:val="001D72F0"/>
    <w:rsid w:val="001E36EB"/>
    <w:rsid w:val="003701E7"/>
    <w:rsid w:val="00426ACD"/>
    <w:rsid w:val="005255C4"/>
    <w:rsid w:val="005B2169"/>
    <w:rsid w:val="00834B47"/>
    <w:rsid w:val="008D3A28"/>
    <w:rsid w:val="009E149F"/>
    <w:rsid w:val="00A176D9"/>
    <w:rsid w:val="00A57909"/>
    <w:rsid w:val="00B07D9C"/>
    <w:rsid w:val="00D105F9"/>
    <w:rsid w:val="00D32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32DBB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3">
    <w:name w:val="No Spacing"/>
    <w:link w:val="a4"/>
    <w:qFormat/>
    <w:rsid w:val="00D32DB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customStyle="1" w:styleId="a4">
    <w:name w:val="Без интервала Знак"/>
    <w:link w:val="a3"/>
    <w:locked/>
    <w:rsid w:val="00D32DBB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D32DB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rsid w:val="00D32DBB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ConsPlusNormal">
    <w:name w:val="ConsPlusNormal"/>
    <w:rsid w:val="00D32D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D32D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32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2DBB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D32D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D32DBB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D32DBB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32D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rort.ru/sites/default/files/%D0%A4%D0%93%D0%9E%D0%A1%20%D0%BE%D1%81%D0%BD%D0%BE%D0%B2%D0%BD%D0%BE%D0%B3%D0%BE%20%D0%BE%D0%B1%D1%89%D0%B5%D0%B3%D0%BE%20%D0%BE%D0%B1%D1%80%D0%B0%D0%B7%D0%BE%D0%B2%D0%B0%D0%BD%D0%B8%D1%8F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17</Pages>
  <Words>7213</Words>
  <Characters>41116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4</cp:revision>
  <cp:lastPrinted>2022-09-02T10:10:00Z</cp:lastPrinted>
  <dcterms:created xsi:type="dcterms:W3CDTF">2022-08-28T11:20:00Z</dcterms:created>
  <dcterms:modified xsi:type="dcterms:W3CDTF">2022-09-02T10:10:00Z</dcterms:modified>
</cp:coreProperties>
</file>